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A8" w:rsidRDefault="003868A8" w:rsidP="009C7DD0">
      <w:pPr>
        <w:jc w:val="right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i1025" type="#_x0000_t75" alt="校徽.jpg" style="width:73.5pt;height:71.25pt;visibility:visible">
            <v:imagedata r:id="rId7" o:title=""/>
          </v:shape>
        </w:pict>
      </w:r>
      <w:r>
        <w:t xml:space="preserve">    </w:t>
      </w:r>
    </w:p>
    <w:p w:rsidR="003868A8" w:rsidRDefault="003868A8" w:rsidP="009C7DD0">
      <w:pPr>
        <w:jc w:val="center"/>
        <w:rPr>
          <w:sz w:val="32"/>
          <w:szCs w:val="32"/>
        </w:rPr>
      </w:pPr>
      <w:r w:rsidRPr="0001559F">
        <w:rPr>
          <w:noProof/>
          <w:sz w:val="32"/>
          <w:szCs w:val="32"/>
        </w:rPr>
        <w:pict>
          <v:shape id="图片 1" o:spid="_x0000_i1026" type="#_x0000_t75" alt="校名.jpg" style="width:258.75pt;height:87pt;visibility:visible">
            <v:imagedata r:id="rId8" o:title=""/>
          </v:shape>
        </w:pict>
      </w:r>
    </w:p>
    <w:p w:rsidR="003868A8" w:rsidRDefault="003868A8" w:rsidP="009C7DD0">
      <w:pPr>
        <w:jc w:val="center"/>
        <w:rPr>
          <w:sz w:val="32"/>
          <w:szCs w:val="32"/>
        </w:rPr>
      </w:pPr>
    </w:p>
    <w:p w:rsidR="003868A8" w:rsidRPr="00E71944" w:rsidRDefault="003868A8" w:rsidP="009C7DD0">
      <w:pPr>
        <w:jc w:val="center"/>
        <w:rPr>
          <w:rFonts w:ascii="黑体" w:eastAsia="黑体" w:hAnsi="黑体"/>
          <w:b/>
          <w:sz w:val="88"/>
          <w:szCs w:val="88"/>
        </w:rPr>
      </w:pPr>
      <w:r>
        <w:rPr>
          <w:rFonts w:ascii="黑体" w:eastAsia="黑体" w:hAnsi="黑体" w:hint="eastAsia"/>
          <w:b/>
          <w:sz w:val="88"/>
          <w:szCs w:val="88"/>
        </w:rPr>
        <w:t>询价</w:t>
      </w:r>
      <w:r w:rsidRPr="00E71944">
        <w:rPr>
          <w:rFonts w:ascii="黑体" w:eastAsia="黑体" w:hAnsi="黑体" w:hint="eastAsia"/>
          <w:b/>
          <w:sz w:val="88"/>
          <w:szCs w:val="88"/>
        </w:rPr>
        <w:t>文件</w:t>
      </w:r>
    </w:p>
    <w:p w:rsidR="003868A8" w:rsidRDefault="003868A8" w:rsidP="009C7DD0">
      <w:pPr>
        <w:jc w:val="center"/>
        <w:rPr>
          <w:sz w:val="32"/>
          <w:szCs w:val="32"/>
        </w:rPr>
      </w:pPr>
    </w:p>
    <w:p w:rsidR="003868A8" w:rsidRDefault="003868A8" w:rsidP="009C7DD0">
      <w:pPr>
        <w:jc w:val="center"/>
        <w:rPr>
          <w:sz w:val="32"/>
          <w:szCs w:val="32"/>
        </w:rPr>
      </w:pPr>
    </w:p>
    <w:p w:rsidR="003868A8" w:rsidRDefault="003868A8" w:rsidP="009C7DD0">
      <w:pPr>
        <w:jc w:val="center"/>
        <w:rPr>
          <w:sz w:val="32"/>
          <w:szCs w:val="32"/>
        </w:rPr>
      </w:pPr>
    </w:p>
    <w:p w:rsidR="003868A8" w:rsidRDefault="003868A8" w:rsidP="009C7DD0">
      <w:pPr>
        <w:jc w:val="center"/>
        <w:rPr>
          <w:sz w:val="32"/>
          <w:szCs w:val="32"/>
        </w:rPr>
      </w:pPr>
    </w:p>
    <w:p w:rsidR="003868A8" w:rsidRPr="00B758FA" w:rsidRDefault="003868A8" w:rsidP="008203B3">
      <w:pPr>
        <w:ind w:firstLineChars="200" w:firstLine="31680"/>
        <w:jc w:val="left"/>
        <w:rPr>
          <w:rFonts w:ascii="宋体"/>
          <w:sz w:val="28"/>
          <w:szCs w:val="28"/>
        </w:rPr>
      </w:pPr>
      <w:r w:rsidRPr="00B758FA">
        <w:rPr>
          <w:rFonts w:ascii="宋体" w:hAnsi="宋体" w:hint="eastAsia"/>
          <w:sz w:val="28"/>
          <w:szCs w:val="28"/>
        </w:rPr>
        <w:t>项目名称：长江大学</w:t>
      </w:r>
      <w:r>
        <w:rPr>
          <w:rFonts w:ascii="宋体" w:hAnsi="宋体" w:hint="eastAsia"/>
          <w:sz w:val="28"/>
          <w:szCs w:val="28"/>
        </w:rPr>
        <w:t>创业中心设备</w:t>
      </w:r>
      <w:r w:rsidRPr="00B758FA">
        <w:rPr>
          <w:rFonts w:ascii="宋体" w:hAnsi="宋体" w:hint="eastAsia"/>
          <w:sz w:val="28"/>
          <w:szCs w:val="28"/>
        </w:rPr>
        <w:t>采购</w:t>
      </w:r>
      <w:r>
        <w:rPr>
          <w:rFonts w:ascii="宋体" w:hAnsi="宋体" w:hint="eastAsia"/>
          <w:sz w:val="28"/>
          <w:szCs w:val="28"/>
        </w:rPr>
        <w:t>（二次）</w:t>
      </w:r>
    </w:p>
    <w:p w:rsidR="003868A8" w:rsidRPr="00B758FA" w:rsidRDefault="003868A8" w:rsidP="008203B3">
      <w:pPr>
        <w:ind w:firstLineChars="200" w:firstLine="31680"/>
        <w:jc w:val="left"/>
        <w:rPr>
          <w:rFonts w:ascii="宋体"/>
          <w:sz w:val="28"/>
          <w:szCs w:val="28"/>
        </w:rPr>
      </w:pPr>
      <w:r w:rsidRPr="00B758FA">
        <w:rPr>
          <w:rFonts w:ascii="宋体" w:hAnsi="宋体" w:hint="eastAsia"/>
          <w:sz w:val="28"/>
          <w:szCs w:val="28"/>
        </w:rPr>
        <w:t>项目编号：</w:t>
      </w:r>
      <w:r w:rsidRPr="00B758FA">
        <w:rPr>
          <w:rFonts w:ascii="宋体" w:hAnsi="宋体"/>
          <w:sz w:val="28"/>
          <w:szCs w:val="28"/>
        </w:rPr>
        <w:t>CD</w:t>
      </w:r>
      <w:r>
        <w:rPr>
          <w:rFonts w:ascii="宋体" w:hAnsi="宋体"/>
          <w:sz w:val="28"/>
          <w:szCs w:val="28"/>
        </w:rPr>
        <w:t>ZB</w:t>
      </w:r>
      <w:r w:rsidRPr="00B758FA">
        <w:rPr>
          <w:rFonts w:ascii="宋体" w:hAnsi="宋体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7</w:t>
      </w:r>
      <w:r w:rsidRPr="00B758FA">
        <w:rPr>
          <w:rFonts w:ascii="宋体"/>
          <w:sz w:val="28"/>
          <w:szCs w:val="28"/>
        </w:rPr>
        <w:t>-</w:t>
      </w:r>
      <w:r>
        <w:rPr>
          <w:rFonts w:ascii="宋体" w:hAnsi="宋体"/>
          <w:sz w:val="28"/>
          <w:szCs w:val="28"/>
        </w:rPr>
        <w:t>008</w:t>
      </w:r>
    </w:p>
    <w:p w:rsidR="003868A8" w:rsidRPr="00B758FA" w:rsidRDefault="003868A8" w:rsidP="008203B3">
      <w:pPr>
        <w:ind w:firstLineChars="200" w:firstLine="31680"/>
        <w:jc w:val="left"/>
        <w:rPr>
          <w:rFonts w:ascii="宋体"/>
          <w:sz w:val="28"/>
          <w:szCs w:val="28"/>
        </w:rPr>
      </w:pPr>
      <w:r w:rsidRPr="00B758FA">
        <w:rPr>
          <w:rFonts w:ascii="宋体" w:hAnsi="宋体" w:hint="eastAsia"/>
          <w:sz w:val="28"/>
          <w:szCs w:val="28"/>
        </w:rPr>
        <w:t>采购单位：</w:t>
      </w:r>
      <w:r>
        <w:rPr>
          <w:rFonts w:ascii="宋体" w:hAnsi="宋体" w:hint="eastAsia"/>
          <w:sz w:val="28"/>
          <w:szCs w:val="28"/>
        </w:rPr>
        <w:t>长江大学</w:t>
      </w:r>
    </w:p>
    <w:p w:rsidR="003868A8" w:rsidRPr="00B758FA" w:rsidRDefault="003868A8" w:rsidP="008203B3">
      <w:pPr>
        <w:ind w:firstLineChars="200" w:firstLine="31680"/>
        <w:jc w:val="left"/>
        <w:rPr>
          <w:rFonts w:ascii="宋体"/>
          <w:sz w:val="28"/>
          <w:szCs w:val="28"/>
        </w:rPr>
      </w:pPr>
      <w:r w:rsidRPr="00B758FA">
        <w:rPr>
          <w:rFonts w:ascii="宋体" w:hAnsi="宋体" w:hint="eastAsia"/>
          <w:sz w:val="28"/>
          <w:szCs w:val="28"/>
        </w:rPr>
        <w:t>采购时间：</w:t>
      </w:r>
      <w:r w:rsidRPr="00B758FA">
        <w:rPr>
          <w:rFonts w:ascii="宋体" w:hAnsi="宋体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7</w:t>
      </w:r>
      <w:r w:rsidRPr="00B758FA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2</w:t>
      </w:r>
      <w:r w:rsidRPr="00B758FA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20</w:t>
      </w:r>
      <w:r w:rsidRPr="00B758FA">
        <w:rPr>
          <w:rFonts w:ascii="宋体" w:hAnsi="宋体" w:hint="eastAsia"/>
          <w:sz w:val="28"/>
          <w:szCs w:val="28"/>
        </w:rPr>
        <w:t>日</w:t>
      </w:r>
    </w:p>
    <w:p w:rsidR="003868A8" w:rsidRDefault="003868A8" w:rsidP="009C7DD0">
      <w:pPr>
        <w:jc w:val="center"/>
        <w:rPr>
          <w:sz w:val="28"/>
          <w:szCs w:val="28"/>
        </w:rPr>
      </w:pPr>
    </w:p>
    <w:p w:rsidR="003868A8" w:rsidRDefault="003868A8" w:rsidP="009C7DD0">
      <w:pPr>
        <w:jc w:val="center"/>
        <w:rPr>
          <w:sz w:val="28"/>
          <w:szCs w:val="28"/>
        </w:rPr>
      </w:pPr>
    </w:p>
    <w:p w:rsidR="003868A8" w:rsidRPr="00E71944" w:rsidRDefault="003868A8" w:rsidP="009C7DD0">
      <w:pPr>
        <w:jc w:val="center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长江大学采购与招投标管理处</w:t>
      </w:r>
    </w:p>
    <w:p w:rsidR="003868A8" w:rsidRPr="00E71944" w:rsidRDefault="003868A8" w:rsidP="009C7DD0">
      <w:pPr>
        <w:jc w:val="center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二</w:t>
      </w:r>
      <w:r w:rsidRPr="00E71944">
        <w:rPr>
          <w:rFonts w:ascii="宋体" w:hAnsi="宋体" w:hint="eastAsia"/>
          <w:sz w:val="28"/>
          <w:szCs w:val="28"/>
        </w:rPr>
        <w:t>○</w:t>
      </w:r>
      <w:r>
        <w:rPr>
          <w:rFonts w:ascii="宋体" w:hAnsi="宋体" w:hint="eastAsia"/>
          <w:sz w:val="28"/>
          <w:szCs w:val="28"/>
        </w:rPr>
        <w:t>一七</w:t>
      </w:r>
      <w:r w:rsidRPr="00E71944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二</w:t>
      </w:r>
      <w:r w:rsidRPr="00E71944">
        <w:rPr>
          <w:rFonts w:ascii="宋体" w:hAnsi="宋体" w:hint="eastAsia"/>
          <w:sz w:val="28"/>
          <w:szCs w:val="28"/>
        </w:rPr>
        <w:t>月</w:t>
      </w:r>
    </w:p>
    <w:p w:rsidR="003868A8" w:rsidRPr="00C0763C" w:rsidRDefault="003868A8" w:rsidP="00C47890">
      <w:pPr>
        <w:spacing w:line="300" w:lineRule="auto"/>
        <w:ind w:left="420" w:hanging="420"/>
        <w:jc w:val="center"/>
        <w:rPr>
          <w:rFonts w:ascii="仿宋_GB2312" w:eastAsia="仿宋_GB2312" w:hAnsi="宋体"/>
          <w:b/>
          <w:sz w:val="32"/>
          <w:szCs w:val="32"/>
        </w:rPr>
        <w:sectPr w:rsidR="003868A8" w:rsidRPr="00C0763C">
          <w:head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868A8" w:rsidRPr="00C0763C" w:rsidRDefault="003868A8" w:rsidP="00C47890">
      <w:pPr>
        <w:pStyle w:val="Heading1"/>
        <w:spacing w:before="0"/>
        <w:jc w:val="center"/>
        <w:rPr>
          <w:rFonts w:ascii="仿宋_GB2312" w:eastAsia="仿宋_GB2312"/>
          <w:u w:val="single"/>
        </w:rPr>
      </w:pPr>
      <w:r w:rsidRPr="00C0763C">
        <w:rPr>
          <w:rFonts w:ascii="仿宋_GB2312" w:eastAsia="仿宋_GB2312" w:hint="eastAsia"/>
        </w:rPr>
        <w:t>第一章</w:t>
      </w:r>
      <w:r w:rsidRPr="00C0763C">
        <w:rPr>
          <w:rFonts w:ascii="仿宋_GB2312" w:eastAsia="仿宋_GB2312"/>
        </w:rPr>
        <w:t xml:space="preserve"> </w:t>
      </w:r>
      <w:r w:rsidRPr="00C0763C">
        <w:rPr>
          <w:rFonts w:ascii="仿宋_GB2312" w:eastAsia="仿宋_GB2312" w:hint="eastAsia"/>
        </w:rPr>
        <w:t>询价邀请函</w:t>
      </w:r>
    </w:p>
    <w:p w:rsidR="003868A8" w:rsidRPr="00B758FA" w:rsidRDefault="003868A8" w:rsidP="008203B3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长江大学采购与招投标管理处拟对“</w:t>
      </w:r>
      <w:r w:rsidRPr="001F400A">
        <w:rPr>
          <w:rFonts w:ascii="宋体" w:hAnsi="宋体" w:cs="宋体" w:hint="eastAsia"/>
          <w:kern w:val="0"/>
          <w:sz w:val="24"/>
        </w:rPr>
        <w:t>长江大学创业中心设备采购</w:t>
      </w:r>
      <w:r w:rsidRPr="00B758FA">
        <w:rPr>
          <w:rFonts w:ascii="宋体" w:hAnsi="宋体" w:cs="宋体" w:hint="eastAsia"/>
          <w:kern w:val="0"/>
          <w:sz w:val="24"/>
        </w:rPr>
        <w:t>”项目</w:t>
      </w:r>
      <w:r>
        <w:rPr>
          <w:rFonts w:ascii="宋体" w:hAnsi="宋体" w:cs="宋体" w:hint="eastAsia"/>
          <w:kern w:val="0"/>
          <w:sz w:val="24"/>
        </w:rPr>
        <w:t>（二次）</w:t>
      </w:r>
      <w:r w:rsidRPr="00B758FA">
        <w:rPr>
          <w:rFonts w:ascii="宋体" w:hAnsi="宋体" w:cs="宋体" w:hint="eastAsia"/>
          <w:kern w:val="0"/>
          <w:sz w:val="24"/>
        </w:rPr>
        <w:t>进行采购。欢迎满足资格要求的相关单位前来参加，具体事宜公告如下：</w:t>
      </w:r>
    </w:p>
    <w:p w:rsidR="003868A8" w:rsidRPr="00B758FA" w:rsidRDefault="003868A8" w:rsidP="00E0085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一、采购项目编号：</w:t>
      </w:r>
      <w:r w:rsidRPr="00B758FA">
        <w:rPr>
          <w:rFonts w:ascii="宋体" w:hAnsi="宋体" w:cs="宋体"/>
          <w:kern w:val="0"/>
          <w:sz w:val="24"/>
        </w:rPr>
        <w:t>CD</w:t>
      </w:r>
      <w:r>
        <w:rPr>
          <w:rFonts w:ascii="宋体" w:hAnsi="宋体" w:cs="宋体"/>
          <w:kern w:val="0"/>
          <w:sz w:val="24"/>
        </w:rPr>
        <w:t>ZB</w:t>
      </w:r>
      <w:r w:rsidRPr="00B758FA">
        <w:rPr>
          <w:rFonts w:ascii="宋体" w:hAnsi="宋体" w:cs="宋体"/>
          <w:kern w:val="0"/>
          <w:sz w:val="24"/>
        </w:rPr>
        <w:t>2016-</w:t>
      </w:r>
      <w:r>
        <w:rPr>
          <w:rFonts w:ascii="宋体" w:hAnsi="宋体" w:cs="宋体"/>
          <w:kern w:val="0"/>
          <w:sz w:val="24"/>
        </w:rPr>
        <w:t>008</w:t>
      </w:r>
    </w:p>
    <w:p w:rsidR="003868A8" w:rsidRPr="00B758FA" w:rsidRDefault="003868A8" w:rsidP="00E0085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二、采购项目名称：</w:t>
      </w:r>
      <w:r w:rsidRPr="001F400A">
        <w:rPr>
          <w:rFonts w:ascii="宋体" w:hAnsi="宋体" w:cs="宋体" w:hint="eastAsia"/>
          <w:kern w:val="0"/>
          <w:sz w:val="24"/>
        </w:rPr>
        <w:t>长江大学创业中心设备采购</w:t>
      </w:r>
      <w:r>
        <w:rPr>
          <w:rFonts w:ascii="宋体" w:hAnsi="宋体" w:cs="宋体" w:hint="eastAsia"/>
          <w:kern w:val="0"/>
          <w:sz w:val="24"/>
        </w:rPr>
        <w:t>（二次）</w:t>
      </w:r>
    </w:p>
    <w:p w:rsidR="003868A8" w:rsidRPr="00B758FA" w:rsidRDefault="003868A8" w:rsidP="00E0085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三、采购方式：询价采购</w:t>
      </w:r>
    </w:p>
    <w:p w:rsidR="003868A8" w:rsidRPr="00B758FA" w:rsidRDefault="003868A8" w:rsidP="00E0085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四、采购内容：</w:t>
      </w:r>
    </w:p>
    <w:p w:rsidR="003868A8" w:rsidRDefault="003868A8" w:rsidP="008203B3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第一包：复合式无人机飞行控制及导航系统（预算</w:t>
      </w:r>
      <w:r>
        <w:rPr>
          <w:rFonts w:ascii="宋体" w:hAnsi="宋体" w:cs="宋体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万元）</w:t>
      </w:r>
    </w:p>
    <w:p w:rsidR="003868A8" w:rsidRPr="00B758FA" w:rsidRDefault="003868A8" w:rsidP="008203B3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第二包：垂直起降固定翼无人机机架及其配套电子设备（预算</w:t>
      </w:r>
      <w:r>
        <w:rPr>
          <w:rFonts w:ascii="宋体" w:hAnsi="宋体" w:cs="宋体"/>
          <w:kern w:val="0"/>
          <w:sz w:val="24"/>
        </w:rPr>
        <w:t>11</w:t>
      </w:r>
      <w:r>
        <w:rPr>
          <w:rFonts w:ascii="宋体" w:hAnsi="宋体" w:cs="宋体" w:hint="eastAsia"/>
          <w:kern w:val="0"/>
          <w:sz w:val="24"/>
        </w:rPr>
        <w:t>万元）</w:t>
      </w:r>
    </w:p>
    <w:p w:rsidR="003868A8" w:rsidRPr="00B758FA" w:rsidRDefault="003868A8" w:rsidP="00E0085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五、资质要求：</w:t>
      </w:r>
    </w:p>
    <w:p w:rsidR="003868A8" w:rsidRPr="00C0763C" w:rsidRDefault="003868A8" w:rsidP="00E00859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</w:rPr>
      </w:pPr>
      <w:r w:rsidRPr="00C0763C">
        <w:rPr>
          <w:rFonts w:ascii="宋体" w:hAnsi="宋体" w:cs="宋体"/>
          <w:kern w:val="0"/>
          <w:sz w:val="24"/>
        </w:rPr>
        <w:t>1</w:t>
      </w:r>
      <w:r w:rsidRPr="00C0763C">
        <w:rPr>
          <w:rFonts w:ascii="宋体" w:hAnsi="宋体" w:cs="宋体" w:hint="eastAsia"/>
          <w:kern w:val="0"/>
          <w:sz w:val="24"/>
        </w:rPr>
        <w:t>、投标人应具备《政府采购法》第二十二条规定的条件；必须是中华人民共和国境内注册并取得营业执照的独立法人；</w:t>
      </w:r>
    </w:p>
    <w:p w:rsidR="003868A8" w:rsidRPr="00C0763C" w:rsidRDefault="003868A8" w:rsidP="00E00859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</w:rPr>
      </w:pPr>
      <w:r w:rsidRPr="00C0763C">
        <w:rPr>
          <w:rFonts w:ascii="宋体" w:hAnsi="宋体" w:cs="宋体"/>
          <w:kern w:val="0"/>
          <w:sz w:val="24"/>
        </w:rPr>
        <w:t>2</w:t>
      </w:r>
      <w:r w:rsidRPr="00C0763C">
        <w:rPr>
          <w:rFonts w:ascii="宋体" w:hAnsi="宋体" w:cs="宋体" w:hint="eastAsia"/>
          <w:kern w:val="0"/>
          <w:sz w:val="24"/>
        </w:rPr>
        <w:t>、投标人必须有相应的经营范围；</w:t>
      </w:r>
    </w:p>
    <w:p w:rsidR="003868A8" w:rsidRDefault="003868A8" w:rsidP="00E00859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</w:rPr>
      </w:pPr>
      <w:r w:rsidRPr="00C0763C">
        <w:rPr>
          <w:rFonts w:ascii="宋体" w:hAnsi="宋体" w:cs="宋体"/>
          <w:kern w:val="0"/>
          <w:sz w:val="24"/>
        </w:rPr>
        <w:t>3</w:t>
      </w:r>
      <w:r w:rsidRPr="00C0763C">
        <w:rPr>
          <w:rFonts w:ascii="宋体" w:hAnsi="宋体" w:cs="宋体" w:hint="eastAsia"/>
          <w:kern w:val="0"/>
          <w:sz w:val="24"/>
        </w:rPr>
        <w:t>、投标人参加本次采购活动前三年内，在经营活动中没有重大违法记录。</w:t>
      </w:r>
    </w:p>
    <w:p w:rsidR="003868A8" w:rsidRPr="00B758FA" w:rsidRDefault="003868A8" w:rsidP="00E0085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六、询价文件的领取：</w:t>
      </w:r>
      <w:r w:rsidRPr="00B758FA">
        <w:rPr>
          <w:rFonts w:ascii="宋体" w:hAnsi="宋体" w:cs="宋体"/>
          <w:kern w:val="0"/>
          <w:sz w:val="24"/>
        </w:rPr>
        <w:t>(</w:t>
      </w:r>
      <w:r w:rsidRPr="00B758FA">
        <w:rPr>
          <w:rFonts w:ascii="宋体" w:hAnsi="宋体" w:cs="宋体" w:hint="eastAsia"/>
          <w:kern w:val="0"/>
          <w:sz w:val="24"/>
        </w:rPr>
        <w:t>每份</w:t>
      </w:r>
      <w:r w:rsidRPr="00B758FA">
        <w:rPr>
          <w:rFonts w:ascii="宋体" w:hAnsi="宋体" w:cs="宋体"/>
          <w:kern w:val="0"/>
          <w:sz w:val="24"/>
        </w:rPr>
        <w:t>100</w:t>
      </w:r>
      <w:r w:rsidRPr="00B758FA">
        <w:rPr>
          <w:rFonts w:ascii="宋体" w:hAnsi="宋体" w:cs="宋体" w:hint="eastAsia"/>
          <w:kern w:val="0"/>
          <w:sz w:val="24"/>
        </w:rPr>
        <w:t>元，无论中标与否费用不退还</w:t>
      </w:r>
      <w:r w:rsidRPr="00B758FA">
        <w:rPr>
          <w:rFonts w:ascii="宋体" w:hAnsi="宋体" w:cs="宋体"/>
          <w:kern w:val="0"/>
          <w:sz w:val="24"/>
        </w:rPr>
        <w:t>)</w:t>
      </w:r>
    </w:p>
    <w:p w:rsidR="003868A8" w:rsidRPr="00B758FA" w:rsidRDefault="003868A8" w:rsidP="00E00859">
      <w:pPr>
        <w:widowControl/>
        <w:spacing w:line="360" w:lineRule="auto"/>
        <w:ind w:firstLine="497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投标人必须携带：</w:t>
      </w:r>
      <w:r w:rsidRPr="005C317D">
        <w:rPr>
          <w:rFonts w:ascii="宋体" w:hAnsi="宋体" w:cs="宋体" w:hint="eastAsia"/>
          <w:kern w:val="0"/>
          <w:sz w:val="24"/>
        </w:rPr>
        <w:t>营业执照副本</w:t>
      </w:r>
      <w:r>
        <w:rPr>
          <w:rFonts w:ascii="宋体" w:hAnsi="宋体" w:cs="宋体" w:hint="eastAsia"/>
          <w:kern w:val="0"/>
          <w:sz w:val="24"/>
        </w:rPr>
        <w:t>（非三证合一的还需提供</w:t>
      </w:r>
      <w:r w:rsidRPr="005C317D">
        <w:rPr>
          <w:rFonts w:ascii="宋体" w:hAnsi="宋体" w:cs="宋体" w:hint="eastAsia"/>
          <w:kern w:val="0"/>
          <w:sz w:val="24"/>
        </w:rPr>
        <w:t>税务登记证副本、组织机构代码证副本</w:t>
      </w:r>
      <w:r>
        <w:rPr>
          <w:rFonts w:ascii="宋体" w:hAnsi="宋体" w:cs="宋体" w:hint="eastAsia"/>
          <w:kern w:val="0"/>
          <w:sz w:val="24"/>
        </w:rPr>
        <w:t>）</w:t>
      </w:r>
      <w:r w:rsidRPr="00B758FA">
        <w:rPr>
          <w:rFonts w:ascii="宋体" w:hAnsi="宋体" w:cs="宋体" w:hint="eastAsia"/>
          <w:kern w:val="0"/>
          <w:sz w:val="24"/>
        </w:rPr>
        <w:t>、法人授权委托书及被委托人身份证等材料的原件和复印件（复印件加盖公章且不退）；</w:t>
      </w:r>
    </w:p>
    <w:p w:rsidR="003868A8" w:rsidRPr="00B758FA" w:rsidRDefault="003868A8" w:rsidP="00CD64A9">
      <w:pPr>
        <w:widowControl/>
        <w:spacing w:line="360" w:lineRule="auto"/>
        <w:ind w:firstLine="497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报名时间：</w:t>
      </w:r>
      <w:r w:rsidRPr="00B758FA">
        <w:rPr>
          <w:rFonts w:ascii="宋体" w:hAnsi="宋体" w:cs="宋体"/>
          <w:kern w:val="0"/>
          <w:sz w:val="24"/>
        </w:rPr>
        <w:t>201</w:t>
      </w:r>
      <w:r>
        <w:rPr>
          <w:rFonts w:ascii="宋体" w:hAnsi="宋体" w:cs="宋体"/>
          <w:kern w:val="0"/>
          <w:sz w:val="24"/>
        </w:rPr>
        <w:t>7</w:t>
      </w:r>
      <w:r w:rsidRPr="00B758FA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2</w:t>
      </w:r>
      <w:r w:rsidRPr="00B758FA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22</w:t>
      </w:r>
      <w:r w:rsidRPr="00B758FA">
        <w:rPr>
          <w:rFonts w:ascii="宋体" w:hAnsi="宋体" w:cs="宋体" w:hint="eastAsia"/>
          <w:kern w:val="0"/>
          <w:sz w:val="24"/>
        </w:rPr>
        <w:t>日至</w:t>
      </w:r>
      <w:r w:rsidRPr="00B758FA">
        <w:rPr>
          <w:rFonts w:ascii="宋体" w:hAnsi="宋体" w:cs="宋体"/>
          <w:kern w:val="0"/>
          <w:sz w:val="24"/>
        </w:rPr>
        <w:t>201</w:t>
      </w:r>
      <w:r>
        <w:rPr>
          <w:rFonts w:ascii="宋体" w:hAnsi="宋体" w:cs="宋体"/>
          <w:kern w:val="0"/>
          <w:sz w:val="24"/>
        </w:rPr>
        <w:t>7</w:t>
      </w:r>
      <w:r w:rsidRPr="00B758FA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3</w:t>
      </w:r>
      <w:r w:rsidRPr="00B758FA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3</w:t>
      </w:r>
      <w:r w:rsidRPr="00B758FA">
        <w:rPr>
          <w:rFonts w:ascii="宋体" w:hAnsi="宋体" w:cs="宋体" w:hint="eastAsia"/>
          <w:kern w:val="0"/>
          <w:sz w:val="24"/>
        </w:rPr>
        <w:t>日每天上午</w:t>
      </w:r>
      <w:r w:rsidRPr="00B758FA">
        <w:rPr>
          <w:rFonts w:ascii="宋体" w:hAnsi="宋体" w:cs="宋体"/>
          <w:kern w:val="0"/>
          <w:sz w:val="24"/>
        </w:rPr>
        <w:t>9:00</w:t>
      </w:r>
      <w:r w:rsidRPr="00B758FA">
        <w:rPr>
          <w:rFonts w:ascii="宋体" w:hAnsi="宋体" w:cs="宋体" w:hint="eastAsia"/>
          <w:kern w:val="0"/>
          <w:sz w:val="24"/>
        </w:rPr>
        <w:t>时至</w:t>
      </w:r>
      <w:r w:rsidRPr="00B758FA">
        <w:rPr>
          <w:rFonts w:ascii="宋体" w:hAnsi="宋体" w:cs="宋体"/>
          <w:kern w:val="0"/>
          <w:sz w:val="24"/>
        </w:rPr>
        <w:t>11</w:t>
      </w:r>
      <w:r w:rsidRPr="00B758FA">
        <w:rPr>
          <w:rFonts w:ascii="宋体" w:hAnsi="宋体" w:cs="宋体" w:hint="eastAsia"/>
          <w:kern w:val="0"/>
          <w:sz w:val="24"/>
        </w:rPr>
        <w:t>：</w:t>
      </w:r>
      <w:r w:rsidRPr="00B758FA">
        <w:rPr>
          <w:rFonts w:ascii="宋体" w:cs="宋体"/>
          <w:kern w:val="0"/>
          <w:sz w:val="24"/>
        </w:rPr>
        <w:t>00</w:t>
      </w:r>
      <w:r w:rsidRPr="00B758FA">
        <w:rPr>
          <w:rFonts w:ascii="宋体" w:hAnsi="宋体" w:cs="宋体" w:hint="eastAsia"/>
          <w:kern w:val="0"/>
          <w:sz w:val="24"/>
        </w:rPr>
        <w:t>，下午</w:t>
      </w:r>
      <w:r w:rsidRPr="00B758FA">
        <w:rPr>
          <w:rFonts w:ascii="宋体" w:hAnsi="宋体" w:cs="宋体"/>
          <w:kern w:val="0"/>
          <w:sz w:val="24"/>
        </w:rPr>
        <w:t>14:00</w:t>
      </w:r>
      <w:r w:rsidRPr="00B758FA">
        <w:rPr>
          <w:rFonts w:ascii="宋体" w:hAnsi="宋体" w:cs="宋体" w:hint="eastAsia"/>
          <w:kern w:val="0"/>
          <w:sz w:val="24"/>
        </w:rPr>
        <w:t>至</w:t>
      </w:r>
      <w:r w:rsidRPr="00B758FA">
        <w:rPr>
          <w:rFonts w:ascii="宋体" w:hAnsi="宋体" w:cs="宋体"/>
          <w:kern w:val="0"/>
          <w:sz w:val="24"/>
        </w:rPr>
        <w:t>17:00</w:t>
      </w:r>
      <w:r w:rsidRPr="00B758FA">
        <w:rPr>
          <w:rFonts w:ascii="宋体" w:hAnsi="宋体" w:cs="宋体" w:hint="eastAsia"/>
          <w:kern w:val="0"/>
          <w:sz w:val="24"/>
        </w:rPr>
        <w:t>时（北京时间</w:t>
      </w:r>
      <w:r>
        <w:rPr>
          <w:rFonts w:ascii="宋体" w:hAnsi="宋体" w:cs="宋体" w:hint="eastAsia"/>
          <w:kern w:val="0"/>
          <w:sz w:val="24"/>
        </w:rPr>
        <w:t>，节假日除外</w:t>
      </w:r>
      <w:r w:rsidRPr="00B758FA">
        <w:rPr>
          <w:rFonts w:ascii="宋体" w:hAnsi="宋体" w:cs="宋体" w:hint="eastAsia"/>
          <w:kern w:val="0"/>
          <w:sz w:val="24"/>
        </w:rPr>
        <w:t>）</w:t>
      </w:r>
    </w:p>
    <w:p w:rsidR="003868A8" w:rsidRPr="00B758FA" w:rsidRDefault="003868A8" w:rsidP="00E00859">
      <w:pPr>
        <w:widowControl/>
        <w:spacing w:line="360" w:lineRule="auto"/>
        <w:ind w:firstLine="497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联系人：苏老师</w:t>
      </w:r>
      <w:r>
        <w:rPr>
          <w:rFonts w:ascii="宋体" w:hAnsi="宋体" w:cs="宋体"/>
          <w:kern w:val="0"/>
          <w:sz w:val="24"/>
        </w:rPr>
        <w:t xml:space="preserve">          </w:t>
      </w:r>
      <w:r w:rsidRPr="00C0763C">
        <w:rPr>
          <w:rFonts w:ascii="宋体" w:hAnsi="宋体" w:cs="宋体" w:hint="eastAsia"/>
          <w:kern w:val="0"/>
          <w:sz w:val="24"/>
        </w:rPr>
        <w:t>电话：</w:t>
      </w:r>
      <w:r>
        <w:rPr>
          <w:rFonts w:ascii="宋体" w:hAnsi="宋体" w:cs="宋体"/>
          <w:kern w:val="0"/>
          <w:sz w:val="24"/>
        </w:rPr>
        <w:t>0716-8062</w:t>
      </w:r>
      <w:r w:rsidRPr="00C0763C">
        <w:rPr>
          <w:rFonts w:ascii="宋体" w:hAnsi="宋体" w:cs="宋体"/>
          <w:kern w:val="0"/>
          <w:sz w:val="24"/>
        </w:rPr>
        <w:t>7</w:t>
      </w:r>
      <w:r>
        <w:rPr>
          <w:rFonts w:ascii="宋体" w:hAnsi="宋体" w:cs="宋体"/>
          <w:kern w:val="0"/>
          <w:sz w:val="24"/>
        </w:rPr>
        <w:t>2</w:t>
      </w:r>
      <w:r w:rsidRPr="00C0763C">
        <w:rPr>
          <w:rFonts w:ascii="宋体" w:hAnsi="宋体" w:cs="宋体"/>
          <w:kern w:val="0"/>
          <w:sz w:val="24"/>
        </w:rPr>
        <w:t>8</w:t>
      </w:r>
    </w:p>
    <w:p w:rsidR="003868A8" w:rsidRPr="00B758FA" w:rsidRDefault="003868A8" w:rsidP="00E00859">
      <w:pPr>
        <w:widowControl/>
        <w:spacing w:line="360" w:lineRule="auto"/>
        <w:ind w:firstLine="497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地　点：长江大学采购与招投标管理处（长江大学东校区行政楼</w:t>
      </w:r>
      <w:r w:rsidRPr="00B758FA">
        <w:rPr>
          <w:rFonts w:ascii="宋体" w:hAnsi="宋体" w:cs="宋体"/>
          <w:kern w:val="0"/>
          <w:sz w:val="24"/>
        </w:rPr>
        <w:t>421</w:t>
      </w:r>
      <w:r w:rsidRPr="00B758FA">
        <w:rPr>
          <w:rFonts w:ascii="宋体" w:hAnsi="宋体" w:cs="宋体" w:hint="eastAsia"/>
          <w:kern w:val="0"/>
          <w:sz w:val="24"/>
        </w:rPr>
        <w:t>室）</w:t>
      </w:r>
    </w:p>
    <w:p w:rsidR="003868A8" w:rsidRPr="00B758FA" w:rsidRDefault="003868A8" w:rsidP="00E0085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七、询价文件的递交：</w:t>
      </w:r>
    </w:p>
    <w:p w:rsidR="003868A8" w:rsidRDefault="003868A8" w:rsidP="00E00859">
      <w:pPr>
        <w:widowControl/>
        <w:spacing w:line="360" w:lineRule="auto"/>
        <w:ind w:firstLine="497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询价文件递交时间：</w:t>
      </w:r>
      <w:r w:rsidRPr="00B758FA">
        <w:rPr>
          <w:rFonts w:ascii="宋体" w:hAnsi="宋体" w:cs="宋体"/>
          <w:kern w:val="0"/>
          <w:sz w:val="24"/>
        </w:rPr>
        <w:t>2016</w:t>
      </w:r>
      <w:r w:rsidRPr="00B758FA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3</w:t>
      </w:r>
      <w:r w:rsidRPr="00B758FA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7</w:t>
      </w:r>
      <w:r w:rsidRPr="00B758FA">
        <w:rPr>
          <w:rFonts w:ascii="宋体" w:hAnsi="宋体" w:cs="宋体" w:hint="eastAsia"/>
          <w:kern w:val="0"/>
          <w:sz w:val="24"/>
        </w:rPr>
        <w:t>日上午</w:t>
      </w:r>
      <w:r w:rsidRPr="00B758FA">
        <w:rPr>
          <w:rFonts w:ascii="宋体" w:hAnsi="宋体" w:cs="宋体"/>
          <w:kern w:val="0"/>
          <w:sz w:val="24"/>
        </w:rPr>
        <w:t>9</w:t>
      </w:r>
      <w:r w:rsidRPr="00B758FA">
        <w:rPr>
          <w:rFonts w:ascii="宋体" w:hAnsi="宋体" w:cs="宋体" w:hint="eastAsia"/>
          <w:kern w:val="0"/>
          <w:sz w:val="24"/>
        </w:rPr>
        <w:t>：</w:t>
      </w:r>
      <w:r w:rsidRPr="00B758FA">
        <w:rPr>
          <w:rFonts w:ascii="宋体" w:cs="宋体"/>
          <w:kern w:val="0"/>
          <w:sz w:val="24"/>
        </w:rPr>
        <w:t>00</w:t>
      </w:r>
      <w:r w:rsidRPr="00B758FA">
        <w:rPr>
          <w:rFonts w:ascii="宋体" w:hAnsi="宋体" w:cs="宋体" w:hint="eastAsia"/>
          <w:kern w:val="0"/>
          <w:sz w:val="24"/>
        </w:rPr>
        <w:t>至</w:t>
      </w:r>
      <w:r w:rsidRPr="00B758FA">
        <w:rPr>
          <w:rFonts w:ascii="宋体" w:hAnsi="宋体" w:cs="宋体"/>
          <w:kern w:val="0"/>
          <w:sz w:val="24"/>
        </w:rPr>
        <w:t>9</w:t>
      </w:r>
      <w:r w:rsidRPr="00B758FA">
        <w:rPr>
          <w:rFonts w:ascii="宋体" w:hAnsi="宋体" w:cs="宋体" w:hint="eastAsia"/>
          <w:kern w:val="0"/>
          <w:sz w:val="24"/>
        </w:rPr>
        <w:t>：</w:t>
      </w:r>
      <w:r w:rsidRPr="00B758FA">
        <w:rPr>
          <w:rFonts w:ascii="宋体" w:hAnsi="宋体" w:cs="宋体"/>
          <w:kern w:val="0"/>
          <w:sz w:val="24"/>
        </w:rPr>
        <w:t>30</w:t>
      </w:r>
      <w:r w:rsidRPr="00B758FA">
        <w:rPr>
          <w:rFonts w:ascii="宋体" w:hAnsi="宋体" w:cs="宋体" w:hint="eastAsia"/>
          <w:kern w:val="0"/>
          <w:sz w:val="24"/>
        </w:rPr>
        <w:t>，逾期不受理投标</w:t>
      </w:r>
    </w:p>
    <w:p w:rsidR="003868A8" w:rsidRPr="00C0763C" w:rsidRDefault="003868A8" w:rsidP="00E00859">
      <w:pPr>
        <w:widowControl/>
        <w:spacing w:line="360" w:lineRule="auto"/>
        <w:ind w:firstLine="497"/>
        <w:jc w:val="left"/>
        <w:rPr>
          <w:rFonts w:ascii="宋体" w:cs="宋体"/>
          <w:kern w:val="0"/>
          <w:sz w:val="24"/>
        </w:rPr>
      </w:pPr>
      <w:r w:rsidRPr="00C0763C">
        <w:rPr>
          <w:rFonts w:ascii="宋体" w:hAnsi="宋体" w:cs="宋体" w:hint="eastAsia"/>
          <w:kern w:val="0"/>
          <w:sz w:val="24"/>
        </w:rPr>
        <w:t>询价文件递交地点：长江大学东校区行政楼</w:t>
      </w:r>
      <w:r w:rsidRPr="00C0763C">
        <w:rPr>
          <w:rFonts w:ascii="宋体" w:hAnsi="宋体" w:cs="宋体"/>
          <w:kern w:val="0"/>
          <w:sz w:val="24"/>
        </w:rPr>
        <w:t>402</w:t>
      </w:r>
      <w:r w:rsidRPr="00C0763C">
        <w:rPr>
          <w:rFonts w:ascii="宋体" w:hAnsi="宋体" w:cs="宋体" w:hint="eastAsia"/>
          <w:kern w:val="0"/>
          <w:sz w:val="24"/>
        </w:rPr>
        <w:t>室</w:t>
      </w:r>
    </w:p>
    <w:p w:rsidR="003868A8" w:rsidRPr="00880EB2" w:rsidRDefault="003868A8" w:rsidP="00064682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八、</w:t>
      </w:r>
      <w:r w:rsidRPr="00880EB2">
        <w:rPr>
          <w:rFonts w:ascii="宋体" w:hAnsi="宋体" w:cs="宋体" w:hint="eastAsia"/>
          <w:kern w:val="0"/>
          <w:sz w:val="24"/>
        </w:rPr>
        <w:t>质疑与投诉</w:t>
      </w:r>
    </w:p>
    <w:p w:rsidR="003868A8" w:rsidRPr="00AB0F66" w:rsidRDefault="003868A8" w:rsidP="008203B3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 w:rsidRPr="00C0763C">
        <w:rPr>
          <w:rFonts w:ascii="宋体" w:hAnsi="宋体" w:cs="宋体" w:hint="eastAsia"/>
          <w:kern w:val="0"/>
          <w:sz w:val="24"/>
        </w:rPr>
        <w:t>本项目已进入采购程序，如对询价公告及文件有疑异，请向长江大学采购与招投标管理处质疑。如质疑答复不满意，在答复期满后</w:t>
      </w:r>
      <w:r w:rsidRPr="00C0763C">
        <w:rPr>
          <w:rFonts w:ascii="宋体" w:hAnsi="宋体" w:cs="宋体"/>
          <w:kern w:val="0"/>
          <w:sz w:val="24"/>
        </w:rPr>
        <w:t>3</w:t>
      </w:r>
      <w:r w:rsidRPr="00C0763C">
        <w:rPr>
          <w:rFonts w:ascii="宋体" w:hAnsi="宋体" w:cs="宋体" w:hint="eastAsia"/>
          <w:kern w:val="0"/>
          <w:sz w:val="24"/>
        </w:rPr>
        <w:t>个工作日内向长江大学纪委办公室提起投诉。</w:t>
      </w:r>
    </w:p>
    <w:p w:rsidR="003868A8" w:rsidRPr="00C0763C" w:rsidRDefault="003868A8" w:rsidP="00064682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九</w:t>
      </w:r>
      <w:r w:rsidRPr="00C0763C">
        <w:rPr>
          <w:rFonts w:ascii="宋体" w:hAnsi="宋体" w:cs="宋体" w:hint="eastAsia"/>
          <w:kern w:val="0"/>
          <w:sz w:val="24"/>
        </w:rPr>
        <w:t>、联系方式：</w:t>
      </w:r>
    </w:p>
    <w:p w:rsidR="003868A8" w:rsidRPr="00C0763C" w:rsidRDefault="003868A8" w:rsidP="00064682">
      <w:pPr>
        <w:widowControl/>
        <w:spacing w:line="360" w:lineRule="auto"/>
        <w:ind w:firstLine="497"/>
        <w:jc w:val="left"/>
        <w:rPr>
          <w:rFonts w:ascii="宋体" w:cs="宋体"/>
          <w:kern w:val="0"/>
          <w:sz w:val="24"/>
        </w:rPr>
      </w:pPr>
      <w:r w:rsidRPr="00C0763C">
        <w:rPr>
          <w:rFonts w:ascii="宋体" w:hAnsi="宋体" w:cs="宋体" w:hint="eastAsia"/>
          <w:kern w:val="0"/>
          <w:sz w:val="24"/>
        </w:rPr>
        <w:t>长江大学采购与招投标管理处（长江大学东校区行政楼</w:t>
      </w:r>
      <w:r w:rsidRPr="00C0763C">
        <w:rPr>
          <w:rFonts w:ascii="宋体" w:hAnsi="宋体" w:cs="宋体"/>
          <w:kern w:val="0"/>
          <w:sz w:val="24"/>
        </w:rPr>
        <w:t>421</w:t>
      </w:r>
      <w:r w:rsidRPr="00C0763C">
        <w:rPr>
          <w:rFonts w:ascii="宋体" w:hAnsi="宋体" w:cs="宋体" w:hint="eastAsia"/>
          <w:kern w:val="0"/>
          <w:sz w:val="24"/>
        </w:rPr>
        <w:t>室）</w:t>
      </w:r>
    </w:p>
    <w:p w:rsidR="003868A8" w:rsidRPr="00BA3EA5" w:rsidRDefault="003868A8" w:rsidP="00064682">
      <w:pPr>
        <w:widowControl/>
        <w:spacing w:line="360" w:lineRule="auto"/>
        <w:ind w:firstLine="497"/>
        <w:jc w:val="left"/>
        <w:rPr>
          <w:rFonts w:ascii="宋体" w:cs="宋体"/>
          <w:kern w:val="0"/>
          <w:sz w:val="24"/>
        </w:rPr>
      </w:pPr>
      <w:r w:rsidRPr="00C0763C">
        <w:rPr>
          <w:rFonts w:ascii="宋体" w:hAnsi="宋体" w:cs="宋体" w:hint="eastAsia"/>
          <w:kern w:val="0"/>
          <w:sz w:val="24"/>
        </w:rPr>
        <w:t>联系人：</w:t>
      </w:r>
      <w:r>
        <w:rPr>
          <w:rFonts w:ascii="宋体" w:hAnsi="宋体" w:cs="宋体" w:hint="eastAsia"/>
          <w:kern w:val="0"/>
          <w:sz w:val="24"/>
        </w:rPr>
        <w:t>吴磊</w:t>
      </w:r>
    </w:p>
    <w:p w:rsidR="003868A8" w:rsidRPr="00C0763C" w:rsidRDefault="003868A8" w:rsidP="00484E0B">
      <w:pPr>
        <w:widowControl/>
        <w:spacing w:line="360" w:lineRule="auto"/>
        <w:ind w:firstLine="497"/>
        <w:jc w:val="left"/>
        <w:rPr>
          <w:rFonts w:ascii="仿宋_GB2312" w:eastAsia="仿宋_GB2312"/>
          <w:b/>
          <w:bCs/>
          <w:kern w:val="44"/>
          <w:sz w:val="44"/>
          <w:szCs w:val="44"/>
        </w:rPr>
      </w:pPr>
      <w:r w:rsidRPr="00C0763C">
        <w:rPr>
          <w:rFonts w:ascii="宋体" w:hAnsi="宋体" w:cs="宋体" w:hint="eastAsia"/>
          <w:kern w:val="0"/>
          <w:sz w:val="24"/>
        </w:rPr>
        <w:t>电话：</w:t>
      </w:r>
      <w:r>
        <w:rPr>
          <w:rFonts w:ascii="宋体" w:hAnsi="宋体" w:cs="宋体"/>
          <w:kern w:val="0"/>
          <w:sz w:val="24"/>
        </w:rPr>
        <w:t>0716-8062</w:t>
      </w:r>
      <w:r w:rsidRPr="00C0763C">
        <w:rPr>
          <w:rFonts w:ascii="宋体" w:hAnsi="宋体" w:cs="宋体"/>
          <w:kern w:val="0"/>
          <w:sz w:val="24"/>
        </w:rPr>
        <w:t>7</w:t>
      </w:r>
      <w:r>
        <w:rPr>
          <w:rFonts w:ascii="宋体" w:hAnsi="宋体" w:cs="宋体"/>
          <w:kern w:val="0"/>
          <w:sz w:val="24"/>
        </w:rPr>
        <w:t>2</w:t>
      </w:r>
      <w:r w:rsidRPr="00C0763C">
        <w:rPr>
          <w:rFonts w:ascii="宋体" w:hAnsi="宋体" w:cs="宋体"/>
          <w:kern w:val="0"/>
          <w:sz w:val="24"/>
        </w:rPr>
        <w:t>8</w:t>
      </w:r>
      <w:r w:rsidRPr="00BA3EA5">
        <w:rPr>
          <w:rFonts w:ascii="宋体" w:cs="宋体"/>
          <w:kern w:val="0"/>
          <w:sz w:val="24"/>
        </w:rPr>
        <w:t> </w:t>
      </w:r>
    </w:p>
    <w:p w:rsidR="003868A8" w:rsidRDefault="003868A8" w:rsidP="00C40957"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 w:rsidR="003868A8" w:rsidRPr="003050D7" w:rsidRDefault="003868A8" w:rsidP="00C40957">
      <w:pPr>
        <w:spacing w:line="600" w:lineRule="exact"/>
        <w:jc w:val="center"/>
        <w:rPr>
          <w:rFonts w:ascii="宋体"/>
          <w:b/>
          <w:sz w:val="32"/>
          <w:szCs w:val="32"/>
        </w:rPr>
      </w:pPr>
      <w:r w:rsidRPr="003050D7">
        <w:rPr>
          <w:rFonts w:ascii="宋体" w:hAnsi="宋体" w:hint="eastAsia"/>
          <w:b/>
          <w:sz w:val="32"/>
          <w:szCs w:val="32"/>
        </w:rPr>
        <w:t>第二章</w:t>
      </w:r>
      <w:r w:rsidRPr="003050D7">
        <w:rPr>
          <w:rFonts w:ascii="宋体" w:hAnsi="宋体"/>
          <w:b/>
          <w:sz w:val="32"/>
          <w:szCs w:val="32"/>
        </w:rPr>
        <w:t xml:space="preserve"> </w:t>
      </w:r>
      <w:r w:rsidRPr="003050D7">
        <w:rPr>
          <w:rFonts w:ascii="宋体" w:hAnsi="宋体" w:hint="eastAsia"/>
          <w:b/>
          <w:sz w:val="32"/>
          <w:szCs w:val="32"/>
        </w:rPr>
        <w:t>采购项目</w:t>
      </w:r>
      <w:r>
        <w:rPr>
          <w:rFonts w:ascii="宋体" w:hAnsi="宋体" w:hint="eastAsia"/>
          <w:b/>
          <w:sz w:val="32"/>
          <w:szCs w:val="32"/>
        </w:rPr>
        <w:t>需</w:t>
      </w:r>
      <w:r w:rsidRPr="003050D7">
        <w:rPr>
          <w:rFonts w:ascii="宋体" w:hAnsi="宋体" w:hint="eastAsia"/>
          <w:b/>
          <w:sz w:val="32"/>
          <w:szCs w:val="32"/>
        </w:rPr>
        <w:t>求</w:t>
      </w:r>
    </w:p>
    <w:p w:rsidR="003868A8" w:rsidRDefault="003868A8" w:rsidP="009151A3">
      <w:pPr>
        <w:rPr>
          <w:rFonts w:ascii="宋体" w:cs="宋体"/>
          <w:b/>
          <w:kern w:val="0"/>
          <w:sz w:val="28"/>
          <w:szCs w:val="28"/>
        </w:rPr>
      </w:pPr>
      <w:r w:rsidRPr="003B52C8">
        <w:rPr>
          <w:rFonts w:ascii="宋体" w:hAnsi="宋体" w:cs="宋体" w:hint="eastAsia"/>
          <w:b/>
          <w:kern w:val="0"/>
          <w:sz w:val="28"/>
          <w:szCs w:val="28"/>
        </w:rPr>
        <w:t>一、项目</w:t>
      </w:r>
      <w:r>
        <w:rPr>
          <w:rFonts w:ascii="宋体" w:hAnsi="宋体" w:cs="宋体" w:hint="eastAsia"/>
          <w:b/>
          <w:kern w:val="0"/>
          <w:sz w:val="28"/>
          <w:szCs w:val="28"/>
        </w:rPr>
        <w:t>需</w:t>
      </w:r>
      <w:r w:rsidRPr="003B52C8">
        <w:rPr>
          <w:rFonts w:ascii="宋体" w:hAnsi="宋体" w:cs="宋体" w:hint="eastAsia"/>
          <w:b/>
          <w:kern w:val="0"/>
          <w:sz w:val="28"/>
          <w:szCs w:val="28"/>
        </w:rPr>
        <w:t>求</w:t>
      </w:r>
    </w:p>
    <w:p w:rsidR="003868A8" w:rsidRPr="0097096F" w:rsidRDefault="003868A8" w:rsidP="009151A3">
      <w:pPr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第一包：</w:t>
      </w:r>
      <w:r w:rsidRPr="0097096F">
        <w:rPr>
          <w:rFonts w:ascii="宋体" w:hAnsi="宋体" w:cs="宋体" w:hint="eastAsia"/>
          <w:b/>
          <w:kern w:val="0"/>
          <w:sz w:val="28"/>
          <w:szCs w:val="28"/>
        </w:rPr>
        <w:t>复合式无人机飞行控制及导航系统</w:t>
      </w:r>
      <w:r>
        <w:rPr>
          <w:rFonts w:ascii="宋体" w:hAnsi="宋体" w:cs="宋体" w:hint="eastAsia"/>
          <w:b/>
          <w:kern w:val="0"/>
          <w:sz w:val="28"/>
          <w:szCs w:val="28"/>
        </w:rPr>
        <w:t>设备清单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1431"/>
        <w:gridCol w:w="6806"/>
        <w:gridCol w:w="854"/>
      </w:tblGrid>
      <w:tr w:rsidR="003868A8" w:rsidTr="00805CEE">
        <w:trPr>
          <w:trHeight w:val="471"/>
          <w:tblHeader/>
          <w:jc w:val="center"/>
        </w:trPr>
        <w:tc>
          <w:tcPr>
            <w:tcW w:w="753" w:type="dxa"/>
            <w:vAlign w:val="center"/>
          </w:tcPr>
          <w:p w:rsidR="003868A8" w:rsidRDefault="003868A8" w:rsidP="00E85C92">
            <w:pPr>
              <w:spacing w:line="3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431" w:type="dxa"/>
            <w:vAlign w:val="center"/>
          </w:tcPr>
          <w:p w:rsidR="003868A8" w:rsidRDefault="003868A8" w:rsidP="00E85C92">
            <w:pPr>
              <w:spacing w:line="3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设备名称</w:t>
            </w:r>
          </w:p>
        </w:tc>
        <w:tc>
          <w:tcPr>
            <w:tcW w:w="6806" w:type="dxa"/>
            <w:vAlign w:val="center"/>
          </w:tcPr>
          <w:p w:rsidR="003868A8" w:rsidRDefault="003868A8" w:rsidP="00E85C92">
            <w:pPr>
              <w:spacing w:line="320" w:lineRule="exact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主要技术参数和实验体系</w:t>
            </w:r>
          </w:p>
        </w:tc>
        <w:tc>
          <w:tcPr>
            <w:tcW w:w="854" w:type="dxa"/>
            <w:vAlign w:val="center"/>
          </w:tcPr>
          <w:p w:rsidR="003868A8" w:rsidRDefault="003868A8" w:rsidP="003868A8">
            <w:pPr>
              <w:spacing w:line="320" w:lineRule="exact"/>
              <w:ind w:leftChars="-2279" w:left="31680" w:firstLineChars="1985" w:firstLine="31680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数量</w:t>
            </w:r>
          </w:p>
        </w:tc>
      </w:tr>
      <w:tr w:rsidR="003868A8" w:rsidTr="00805CEE">
        <w:trPr>
          <w:trHeight w:val="582"/>
          <w:jc w:val="center"/>
        </w:trPr>
        <w:tc>
          <w:tcPr>
            <w:tcW w:w="753" w:type="dxa"/>
            <w:vAlign w:val="center"/>
          </w:tcPr>
          <w:p w:rsidR="003868A8" w:rsidRDefault="003868A8" w:rsidP="00E85C9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31" w:type="dxa"/>
            <w:vAlign w:val="center"/>
          </w:tcPr>
          <w:p w:rsidR="003868A8" w:rsidRDefault="003868A8" w:rsidP="00E85C9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垂直起降固定翼复合式无人机飞行控制及导航系统</w:t>
            </w:r>
          </w:p>
        </w:tc>
        <w:tc>
          <w:tcPr>
            <w:tcW w:w="6806" w:type="dxa"/>
            <w:vAlign w:val="center"/>
          </w:tcPr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、适用范围：（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）固定翼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ascii="宋体" w:hAnsi="宋体" w:hint="eastAsia"/>
                <w:szCs w:val="21"/>
              </w:rPr>
              <w:t>四旋翼构型的复合式无人机，其中固定翼支持常规尾翼、</w:t>
            </w:r>
            <w:r>
              <w:rPr>
                <w:rFonts w:ascii="宋体" w:hAnsi="宋体"/>
                <w:szCs w:val="21"/>
              </w:rPr>
              <w:t xml:space="preserve">V </w:t>
            </w:r>
            <w:r>
              <w:rPr>
                <w:rFonts w:ascii="宋体" w:hAnsi="宋体" w:hint="eastAsia"/>
                <w:szCs w:val="21"/>
              </w:rPr>
              <w:t>尾、飞翼，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）四旋翼支持“</w:t>
            </w:r>
            <w:r>
              <w:rPr>
                <w:rFonts w:ascii="宋体" w:hAnsi="宋体"/>
                <w:szCs w:val="21"/>
              </w:rPr>
              <w:t>X</w:t>
            </w:r>
            <w:r>
              <w:rPr>
                <w:rFonts w:ascii="宋体" w:hAnsi="宋体" w:hint="eastAsia"/>
                <w:szCs w:val="21"/>
              </w:rPr>
              <w:t>”型布局；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常规固定翼无人机，支持常规尾翼、</w:t>
            </w:r>
            <w:r>
              <w:rPr>
                <w:rFonts w:ascii="宋体" w:hAnsi="宋体"/>
                <w:szCs w:val="21"/>
              </w:rPr>
              <w:t xml:space="preserve">V </w:t>
            </w:r>
            <w:r>
              <w:rPr>
                <w:rFonts w:ascii="宋体" w:hAnsi="宋体" w:hint="eastAsia"/>
                <w:szCs w:val="21"/>
              </w:rPr>
              <w:t>尾、飞翼；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常规多旋翼无人机。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、系统特性：（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）集成微型</w:t>
            </w:r>
            <w:r>
              <w:rPr>
                <w:rFonts w:ascii="宋体" w:hAnsi="宋体"/>
                <w:szCs w:val="21"/>
              </w:rPr>
              <w:t xml:space="preserve"> GPS/MINS </w:t>
            </w:r>
            <w:r>
              <w:rPr>
                <w:rFonts w:ascii="宋体" w:hAnsi="宋体" w:hint="eastAsia"/>
                <w:szCs w:val="21"/>
              </w:rPr>
              <w:t>组合导航系统，提供完整的三维位置、三轴姿态、三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轴速度、三轴加速度等导航、控制信息，俯仰和滚转姿态精度</w:t>
            </w:r>
            <w:r>
              <w:rPr>
                <w:rFonts w:ascii="宋体" w:hAnsi="宋体"/>
                <w:szCs w:val="21"/>
              </w:rPr>
              <w:t xml:space="preserve"> 0.25</w:t>
            </w:r>
            <w:r>
              <w:rPr>
                <w:rFonts w:ascii="宋体" w:hAnsi="宋体" w:hint="eastAsia"/>
                <w:szCs w:val="21"/>
              </w:rPr>
              <w:t>°，航向精度</w:t>
            </w:r>
            <w:r>
              <w:rPr>
                <w:rFonts w:ascii="宋体" w:hAnsi="宋体"/>
                <w:szCs w:val="21"/>
              </w:rPr>
              <w:t>1.0</w:t>
            </w:r>
            <w:r>
              <w:rPr>
                <w:rFonts w:ascii="宋体" w:hAnsi="宋体" w:hint="eastAsia"/>
                <w:szCs w:val="21"/>
              </w:rPr>
              <w:t>°，速度精度</w:t>
            </w:r>
            <w:r>
              <w:rPr>
                <w:rFonts w:ascii="宋体" w:hAnsi="宋体"/>
                <w:szCs w:val="21"/>
              </w:rPr>
              <w:t xml:space="preserve"> 0.1m/s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）集成气压式高度计，分辨率</w:t>
            </w:r>
            <w:r>
              <w:rPr>
                <w:rFonts w:ascii="宋体" w:hAnsi="宋体"/>
                <w:szCs w:val="21"/>
              </w:rPr>
              <w:t xml:space="preserve"> 0.1m</w:t>
            </w:r>
            <w:r>
              <w:rPr>
                <w:rFonts w:ascii="宋体" w:hAnsi="宋体" w:hint="eastAsia"/>
                <w:szCs w:val="21"/>
              </w:rPr>
              <w:t>，范围</w:t>
            </w:r>
            <w:r>
              <w:rPr>
                <w:rFonts w:ascii="宋体" w:hAnsi="宋体"/>
                <w:szCs w:val="21"/>
              </w:rPr>
              <w:t>-500~10000m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）集成差压式空速计</w:t>
            </w:r>
            <w:r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分辨率</w:t>
            </w:r>
            <w:r>
              <w:rPr>
                <w:rFonts w:ascii="宋体" w:hAnsi="宋体"/>
                <w:szCs w:val="21"/>
              </w:rPr>
              <w:t xml:space="preserve"> 1m/s</w:t>
            </w:r>
            <w:r>
              <w:rPr>
                <w:rFonts w:ascii="宋体" w:hAnsi="宋体" w:hint="eastAsia"/>
                <w:szCs w:val="21"/>
              </w:rPr>
              <w:t>，范围</w:t>
            </w:r>
            <w:r>
              <w:rPr>
                <w:rFonts w:ascii="宋体" w:hAnsi="宋体"/>
                <w:szCs w:val="21"/>
              </w:rPr>
              <w:t xml:space="preserve"> 0~100m/s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2 </w:t>
            </w:r>
            <w:r>
              <w:rPr>
                <w:rFonts w:ascii="宋体" w:hAnsi="宋体" w:hint="eastAsia"/>
                <w:szCs w:val="21"/>
              </w:rPr>
              <w:t>路脉宽式发动机转速测量</w:t>
            </w:r>
            <w:r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分辨率</w:t>
            </w:r>
            <w:r>
              <w:rPr>
                <w:rFonts w:ascii="宋体" w:hAnsi="宋体"/>
                <w:szCs w:val="21"/>
              </w:rPr>
              <w:t xml:space="preserve"> 1rpm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）专用电压电流测量模块，电压范围</w:t>
            </w:r>
            <w:r>
              <w:rPr>
                <w:rFonts w:ascii="宋体" w:hAnsi="宋体"/>
                <w:szCs w:val="21"/>
              </w:rPr>
              <w:t xml:space="preserve"> 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52V</w:t>
            </w:r>
            <w:r>
              <w:rPr>
                <w:rFonts w:ascii="宋体" w:hAnsi="宋体" w:hint="eastAsia"/>
                <w:szCs w:val="21"/>
              </w:rPr>
              <w:t>，电流</w:t>
            </w:r>
            <w:r>
              <w:rPr>
                <w:rFonts w:ascii="宋体" w:hAnsi="宋体"/>
                <w:szCs w:val="21"/>
              </w:rPr>
              <w:t xml:space="preserve"> 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200A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）复合式无人机控制时，可以</w:t>
            </w:r>
            <w:r>
              <w:rPr>
                <w:rFonts w:ascii="宋体" w:hAnsi="宋体"/>
                <w:szCs w:val="21"/>
              </w:rPr>
              <w:t xml:space="preserve"> RC </w:t>
            </w:r>
            <w:r>
              <w:rPr>
                <w:rFonts w:ascii="宋体" w:hAnsi="宋体" w:hint="eastAsia"/>
                <w:szCs w:val="21"/>
              </w:rPr>
              <w:t>遥控切换飞行模态，也可以自动切换；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）飞行控制模式分为：手动（通过</w:t>
            </w:r>
            <w:r>
              <w:rPr>
                <w:rFonts w:ascii="宋体" w:hAnsi="宋体"/>
                <w:szCs w:val="21"/>
              </w:rPr>
              <w:t xml:space="preserve"> RC </w:t>
            </w:r>
            <w:r>
              <w:rPr>
                <w:rFonts w:ascii="宋体" w:hAnsi="宋体" w:hint="eastAsia"/>
                <w:szCs w:val="21"/>
              </w:rPr>
              <w:t>遥控器遥控）、半自主（通过</w:t>
            </w:r>
            <w:r>
              <w:rPr>
                <w:rFonts w:ascii="宋体" w:hAnsi="宋体"/>
                <w:szCs w:val="21"/>
              </w:rPr>
              <w:t xml:space="preserve"> RC </w:t>
            </w:r>
            <w:r>
              <w:rPr>
                <w:rFonts w:ascii="宋体" w:hAnsi="宋体" w:hint="eastAsia"/>
                <w:szCs w:val="21"/>
              </w:rPr>
              <w:t>遥控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）器进行姿态遥控、油门杆量遥控）、全自主（按预定航线飞行）；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）支持副翼、升降舵、方向舵、油门、开伞、快门等舵机控制，刷新频率</w:t>
            </w:r>
            <w:r>
              <w:rPr>
                <w:rFonts w:ascii="宋体" w:hAnsi="宋体"/>
                <w:szCs w:val="21"/>
              </w:rPr>
              <w:t xml:space="preserve"> 50Hz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）支持四旋翼等常规布局多旋翼无人机动力电机控制，刷新频率</w:t>
            </w:r>
            <w:r>
              <w:rPr>
                <w:rFonts w:ascii="宋体" w:hAnsi="宋体"/>
                <w:szCs w:val="21"/>
              </w:rPr>
              <w:t xml:space="preserve"> 200Hz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）实现一键起飞、降落、悬停、盘旋、定高、开伞等功能，方便用户使用；</w:t>
            </w:r>
          </w:p>
          <w:p w:rsidR="003868A8" w:rsidRPr="00805CEE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</w:p>
          <w:p w:rsidR="003868A8" w:rsidRPr="00805CEE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 w:rsidRPr="00805CEE">
              <w:rPr>
                <w:rFonts w:ascii="宋体" w:hAnsi="宋体" w:hint="eastAsia"/>
                <w:szCs w:val="21"/>
              </w:rPr>
              <w:t>（</w:t>
            </w:r>
            <w:r w:rsidRPr="00805CEE">
              <w:rPr>
                <w:rFonts w:ascii="宋体" w:hAnsi="宋体"/>
                <w:szCs w:val="21"/>
              </w:rPr>
              <w:t>11</w:t>
            </w:r>
            <w:r w:rsidRPr="00805CEE">
              <w:rPr>
                <w:rFonts w:ascii="宋体" w:hAnsi="宋体" w:hint="eastAsia"/>
                <w:szCs w:val="21"/>
              </w:rPr>
              <w:t>）固定翼转弯时，升降舵前馈补偿，避免飞行高度下滑；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 w:rsidRPr="00805CEE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）多旋翼悬停时，自动保持机头方向（也可遥控改变航向角），航线飞行时，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）机头自动与航线方向保持一致；完善的飞行状态监控和飞行自动保护功能；</w:t>
            </w:r>
          </w:p>
          <w:p w:rsidR="003868A8" w:rsidRPr="00805CEE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 w:rsidRPr="00805CEE">
              <w:rPr>
                <w:rFonts w:ascii="宋体" w:hAnsi="宋体" w:hint="eastAsia"/>
                <w:szCs w:val="21"/>
              </w:rPr>
              <w:t>保护配置：</w:t>
            </w:r>
          </w:p>
          <w:p w:rsidR="003868A8" w:rsidRPr="00805CEE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 w:rsidRPr="00805CEE">
              <w:rPr>
                <w:rFonts w:ascii="宋体" w:hAnsi="宋体" w:hint="eastAsia"/>
                <w:szCs w:val="21"/>
              </w:rPr>
              <w:t>（</w:t>
            </w:r>
            <w:r w:rsidRPr="00805CEE">
              <w:rPr>
                <w:rFonts w:ascii="宋体" w:hAnsi="宋体"/>
                <w:szCs w:val="21"/>
              </w:rPr>
              <w:t>1</w:t>
            </w:r>
            <w:r w:rsidRPr="00805CEE">
              <w:rPr>
                <w:rFonts w:ascii="宋体" w:hAnsi="宋体" w:hint="eastAsia"/>
                <w:szCs w:val="21"/>
              </w:rPr>
              <w:t>）电压低、油量低、转速低保护；</w:t>
            </w:r>
          </w:p>
          <w:p w:rsidR="003868A8" w:rsidRPr="00805CEE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 w:rsidRPr="00805CEE">
              <w:rPr>
                <w:rFonts w:ascii="宋体" w:hAnsi="宋体" w:hint="eastAsia"/>
                <w:szCs w:val="21"/>
              </w:rPr>
              <w:t>（</w:t>
            </w:r>
            <w:r w:rsidRPr="00805CEE">
              <w:rPr>
                <w:rFonts w:ascii="宋体" w:hAnsi="宋体"/>
                <w:szCs w:val="21"/>
              </w:rPr>
              <w:t>2</w:t>
            </w:r>
            <w:r w:rsidRPr="00805CEE">
              <w:rPr>
                <w:rFonts w:ascii="宋体" w:hAnsi="宋体" w:hint="eastAsia"/>
                <w:szCs w:val="21"/>
              </w:rPr>
              <w:t>）姿态异常保护；</w:t>
            </w:r>
          </w:p>
          <w:p w:rsidR="003868A8" w:rsidRPr="00805CEE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 w:rsidRPr="00805CEE">
              <w:rPr>
                <w:rFonts w:ascii="宋体" w:hAnsi="宋体" w:hint="eastAsia"/>
                <w:szCs w:val="21"/>
              </w:rPr>
              <w:t>（</w:t>
            </w:r>
            <w:r w:rsidRPr="00805CEE">
              <w:rPr>
                <w:rFonts w:ascii="宋体" w:hAnsi="宋体"/>
                <w:szCs w:val="21"/>
              </w:rPr>
              <w:t>3</w:t>
            </w:r>
            <w:r w:rsidRPr="00805CEE">
              <w:rPr>
                <w:rFonts w:ascii="宋体" w:hAnsi="宋体" w:hint="eastAsia"/>
                <w:szCs w:val="21"/>
              </w:rPr>
              <w:t>）高度异常保护；</w:t>
            </w:r>
          </w:p>
          <w:p w:rsidR="003868A8" w:rsidRPr="00805CEE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 w:rsidRPr="00805CEE">
              <w:rPr>
                <w:rFonts w:ascii="宋体" w:hAnsi="宋体" w:hint="eastAsia"/>
                <w:szCs w:val="21"/>
              </w:rPr>
              <w:t>（</w:t>
            </w:r>
            <w:r w:rsidRPr="00805CEE">
              <w:rPr>
                <w:rFonts w:ascii="宋体" w:hAnsi="宋体"/>
                <w:szCs w:val="21"/>
              </w:rPr>
              <w:t>4</w:t>
            </w:r>
            <w:r w:rsidRPr="00805CEE">
              <w:rPr>
                <w:rFonts w:ascii="宋体" w:hAnsi="宋体" w:hint="eastAsia"/>
                <w:szCs w:val="21"/>
              </w:rPr>
              <w:t>）</w:t>
            </w:r>
            <w:r w:rsidRPr="00805CEE">
              <w:rPr>
                <w:rFonts w:ascii="宋体" w:hAnsi="宋体"/>
                <w:szCs w:val="21"/>
              </w:rPr>
              <w:t xml:space="preserve">GPS </w:t>
            </w:r>
            <w:r w:rsidRPr="00805CEE">
              <w:rPr>
                <w:rFonts w:ascii="宋体" w:hAnsi="宋体" w:hint="eastAsia"/>
                <w:szCs w:val="21"/>
              </w:rPr>
              <w:t>定位精度低保护；</w:t>
            </w:r>
          </w:p>
          <w:p w:rsidR="003868A8" w:rsidRPr="00805CEE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 w:rsidRPr="00805CEE">
              <w:rPr>
                <w:rFonts w:ascii="宋体" w:hAnsi="宋体" w:hint="eastAsia"/>
                <w:szCs w:val="21"/>
              </w:rPr>
              <w:t>（</w:t>
            </w:r>
            <w:r w:rsidRPr="00805CEE">
              <w:rPr>
                <w:rFonts w:ascii="宋体" w:hAnsi="宋体"/>
                <w:szCs w:val="21"/>
              </w:rPr>
              <w:t>5</w:t>
            </w:r>
            <w:r w:rsidRPr="00805CEE">
              <w:rPr>
                <w:rFonts w:ascii="宋体" w:hAnsi="宋体" w:hint="eastAsia"/>
                <w:szCs w:val="21"/>
              </w:rPr>
              <w:t>）组合导航系统故障保护；</w:t>
            </w:r>
          </w:p>
          <w:p w:rsidR="003868A8" w:rsidRPr="00805CEE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 w:rsidRPr="00805CEE">
              <w:rPr>
                <w:rFonts w:ascii="宋体" w:hAnsi="宋体" w:hint="eastAsia"/>
                <w:szCs w:val="21"/>
              </w:rPr>
              <w:t>（</w:t>
            </w:r>
            <w:r w:rsidRPr="00805CEE">
              <w:rPr>
                <w:rFonts w:ascii="宋体" w:hAnsi="宋体"/>
                <w:szCs w:val="21"/>
              </w:rPr>
              <w:t>6</w:t>
            </w:r>
            <w:r w:rsidRPr="00805CEE">
              <w:rPr>
                <w:rFonts w:ascii="宋体" w:hAnsi="宋体" w:hint="eastAsia"/>
                <w:szCs w:val="21"/>
              </w:rPr>
              <w:t>）超出最大控制半径保护；</w:t>
            </w:r>
          </w:p>
          <w:p w:rsidR="003868A8" w:rsidRPr="00805CEE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 w:rsidRPr="00805CEE">
              <w:rPr>
                <w:rFonts w:ascii="宋体" w:hAnsi="宋体" w:hint="eastAsia"/>
                <w:szCs w:val="21"/>
              </w:rPr>
              <w:t>（</w:t>
            </w:r>
            <w:r w:rsidRPr="00805CEE">
              <w:rPr>
                <w:rFonts w:ascii="宋体" w:hAnsi="宋体"/>
                <w:szCs w:val="21"/>
              </w:rPr>
              <w:t>7</w:t>
            </w:r>
            <w:r w:rsidRPr="00805CEE">
              <w:rPr>
                <w:rFonts w:ascii="宋体" w:hAnsi="宋体" w:hint="eastAsia"/>
                <w:szCs w:val="21"/>
              </w:rPr>
              <w:t>）超出航线安全围栏保护；</w:t>
            </w:r>
          </w:p>
          <w:p w:rsidR="003868A8" w:rsidRDefault="003868A8" w:rsidP="00805CEE">
            <w:pPr>
              <w:spacing w:line="291" w:lineRule="exact"/>
              <w:rPr>
                <w:rFonts w:ascii="宋体"/>
                <w:szCs w:val="21"/>
              </w:rPr>
            </w:pPr>
            <w:r w:rsidRPr="00805CEE">
              <w:rPr>
                <w:rFonts w:ascii="宋体" w:hAnsi="宋体" w:hint="eastAsia"/>
                <w:szCs w:val="21"/>
              </w:rPr>
              <w:t>（</w:t>
            </w:r>
            <w:r w:rsidRPr="00805CEE">
              <w:rPr>
                <w:rFonts w:ascii="宋体" w:hAnsi="宋体"/>
                <w:szCs w:val="21"/>
              </w:rPr>
              <w:t>8</w:t>
            </w:r>
            <w:r w:rsidRPr="00805CEE">
              <w:rPr>
                <w:rFonts w:ascii="宋体" w:hAnsi="宋体" w:hint="eastAsia"/>
                <w:szCs w:val="21"/>
              </w:rPr>
              <w:t>）通讯中断超时保护；</w:t>
            </w:r>
          </w:p>
        </w:tc>
        <w:tc>
          <w:tcPr>
            <w:tcW w:w="854" w:type="dxa"/>
            <w:vAlign w:val="center"/>
          </w:tcPr>
          <w:p w:rsidR="003868A8" w:rsidRDefault="003868A8" w:rsidP="00E85C92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</w:tr>
    </w:tbl>
    <w:p w:rsidR="003868A8" w:rsidRPr="0097096F" w:rsidRDefault="003868A8" w:rsidP="00805CEE">
      <w:pPr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第二包：</w:t>
      </w:r>
      <w:r w:rsidRPr="00805CEE">
        <w:rPr>
          <w:rFonts w:ascii="宋体" w:hAnsi="宋体" w:cs="宋体" w:hint="eastAsia"/>
          <w:b/>
          <w:kern w:val="0"/>
          <w:sz w:val="28"/>
          <w:szCs w:val="28"/>
        </w:rPr>
        <w:t>垂直起降固定翼无人机机架及其配套电子设备</w:t>
      </w:r>
      <w:r>
        <w:rPr>
          <w:rFonts w:ascii="宋体" w:hAnsi="宋体" w:cs="宋体" w:hint="eastAsia"/>
          <w:b/>
          <w:kern w:val="0"/>
          <w:sz w:val="28"/>
          <w:szCs w:val="28"/>
        </w:rPr>
        <w:t>清单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1431"/>
        <w:gridCol w:w="6446"/>
        <w:gridCol w:w="854"/>
      </w:tblGrid>
      <w:tr w:rsidR="003868A8" w:rsidTr="00E85C92">
        <w:trPr>
          <w:trHeight w:val="471"/>
          <w:tblHeader/>
          <w:jc w:val="center"/>
        </w:trPr>
        <w:tc>
          <w:tcPr>
            <w:tcW w:w="753" w:type="dxa"/>
            <w:vAlign w:val="center"/>
          </w:tcPr>
          <w:p w:rsidR="003868A8" w:rsidRDefault="003868A8" w:rsidP="00E85C92">
            <w:pPr>
              <w:spacing w:line="3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431" w:type="dxa"/>
            <w:vAlign w:val="center"/>
          </w:tcPr>
          <w:p w:rsidR="003868A8" w:rsidRDefault="003868A8" w:rsidP="00E85C92">
            <w:pPr>
              <w:spacing w:line="3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设备名称</w:t>
            </w:r>
          </w:p>
        </w:tc>
        <w:tc>
          <w:tcPr>
            <w:tcW w:w="6446" w:type="dxa"/>
            <w:vAlign w:val="center"/>
          </w:tcPr>
          <w:p w:rsidR="003868A8" w:rsidRDefault="003868A8" w:rsidP="00E85C92">
            <w:pPr>
              <w:spacing w:line="320" w:lineRule="exact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主要技术参数</w:t>
            </w:r>
          </w:p>
        </w:tc>
        <w:tc>
          <w:tcPr>
            <w:tcW w:w="854" w:type="dxa"/>
            <w:vAlign w:val="center"/>
          </w:tcPr>
          <w:p w:rsidR="003868A8" w:rsidRDefault="003868A8" w:rsidP="003868A8">
            <w:pPr>
              <w:spacing w:line="320" w:lineRule="exact"/>
              <w:ind w:leftChars="-2279" w:left="31680" w:firstLineChars="1985" w:firstLine="31680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数量</w:t>
            </w:r>
          </w:p>
        </w:tc>
      </w:tr>
      <w:tr w:rsidR="003868A8" w:rsidTr="00E85C92">
        <w:trPr>
          <w:trHeight w:val="582"/>
          <w:jc w:val="center"/>
        </w:trPr>
        <w:tc>
          <w:tcPr>
            <w:tcW w:w="753" w:type="dxa"/>
            <w:vAlign w:val="center"/>
          </w:tcPr>
          <w:p w:rsidR="003868A8" w:rsidRDefault="003868A8" w:rsidP="00E85C9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31" w:type="dxa"/>
            <w:vAlign w:val="center"/>
          </w:tcPr>
          <w:p w:rsidR="003868A8" w:rsidRDefault="003868A8" w:rsidP="00E85C9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无人机机身</w:t>
            </w:r>
          </w:p>
        </w:tc>
        <w:tc>
          <w:tcPr>
            <w:tcW w:w="6446" w:type="dxa"/>
            <w:vAlign w:val="center"/>
          </w:tcPr>
          <w:p w:rsidR="003868A8" w:rsidRPr="0097096F" w:rsidRDefault="003868A8" w:rsidP="00E85C92">
            <w:pPr>
              <w:pStyle w:val="a1"/>
              <w:numPr>
                <w:ilvl w:val="0"/>
                <w:numId w:val="2"/>
              </w:numPr>
              <w:spacing w:line="360" w:lineRule="exact"/>
              <w:rPr>
                <w:rFonts w:ascii="宋体"/>
                <w:szCs w:val="21"/>
              </w:rPr>
            </w:pPr>
            <w:r w:rsidRPr="0097096F">
              <w:rPr>
                <w:rFonts w:ascii="宋体" w:hAnsi="宋体" w:hint="eastAsia"/>
                <w:szCs w:val="21"/>
              </w:rPr>
              <w:t>基本参数：</w:t>
            </w:r>
          </w:p>
          <w:p w:rsidR="003868A8" w:rsidRPr="0097096F" w:rsidRDefault="003868A8" w:rsidP="00E85C92">
            <w:pPr>
              <w:pStyle w:val="a1"/>
              <w:spacing w:line="360" w:lineRule="exact"/>
              <w:rPr>
                <w:rFonts w:ascii="宋体"/>
                <w:szCs w:val="21"/>
              </w:rPr>
            </w:pPr>
            <w:r w:rsidRPr="0097096F">
              <w:rPr>
                <w:rFonts w:ascii="宋体" w:hAnsi="宋体" w:hint="eastAsia"/>
                <w:szCs w:val="21"/>
              </w:rPr>
              <w:t>翼展：</w:t>
            </w:r>
            <w:r w:rsidRPr="0097096F">
              <w:rPr>
                <w:rFonts w:ascii="宋体" w:hAnsi="宋体"/>
                <w:szCs w:val="21"/>
              </w:rPr>
              <w:t xml:space="preserve"> 3.5</w:t>
            </w:r>
            <w:r w:rsidRPr="0097096F">
              <w:rPr>
                <w:rFonts w:ascii="宋体" w:hAnsi="宋体" w:hint="eastAsia"/>
                <w:szCs w:val="21"/>
              </w:rPr>
              <w:t>米；</w:t>
            </w:r>
          </w:p>
          <w:p w:rsidR="003868A8" w:rsidRPr="0097096F" w:rsidRDefault="003868A8" w:rsidP="00E85C92">
            <w:pPr>
              <w:pStyle w:val="a1"/>
              <w:spacing w:line="360" w:lineRule="exact"/>
              <w:rPr>
                <w:rFonts w:ascii="宋体"/>
                <w:szCs w:val="21"/>
              </w:rPr>
            </w:pPr>
            <w:r w:rsidRPr="0097096F">
              <w:rPr>
                <w:rFonts w:ascii="宋体" w:hAnsi="宋体" w:hint="eastAsia"/>
                <w:szCs w:val="21"/>
              </w:rPr>
              <w:t>机身长：</w:t>
            </w:r>
            <w:r w:rsidRPr="0097096F">
              <w:rPr>
                <w:rFonts w:ascii="宋体" w:hAnsi="宋体"/>
                <w:szCs w:val="21"/>
              </w:rPr>
              <w:t xml:space="preserve"> 1.61</w:t>
            </w:r>
            <w:r w:rsidRPr="0097096F">
              <w:rPr>
                <w:rFonts w:ascii="宋体" w:hAnsi="宋体" w:hint="eastAsia"/>
                <w:szCs w:val="21"/>
              </w:rPr>
              <w:t>米；</w:t>
            </w:r>
          </w:p>
          <w:p w:rsidR="003868A8" w:rsidRPr="0097096F" w:rsidRDefault="003868A8" w:rsidP="00E85C92">
            <w:pPr>
              <w:pStyle w:val="a1"/>
              <w:spacing w:line="360" w:lineRule="exact"/>
              <w:rPr>
                <w:rFonts w:ascii="宋体"/>
                <w:szCs w:val="21"/>
              </w:rPr>
            </w:pPr>
            <w:r w:rsidRPr="0097096F">
              <w:rPr>
                <w:rFonts w:ascii="宋体" w:hAnsi="宋体" w:hint="eastAsia"/>
                <w:szCs w:val="21"/>
              </w:rPr>
              <w:t>最大起飞重量：</w:t>
            </w:r>
            <w:r w:rsidRPr="0097096F">
              <w:rPr>
                <w:rFonts w:ascii="宋体" w:hAnsi="宋体"/>
                <w:szCs w:val="21"/>
              </w:rPr>
              <w:t xml:space="preserve"> 14</w:t>
            </w:r>
            <w:r w:rsidRPr="0097096F">
              <w:rPr>
                <w:rFonts w:ascii="宋体" w:hAnsi="宋体" w:hint="eastAsia"/>
                <w:szCs w:val="21"/>
              </w:rPr>
              <w:t>公斤；</w:t>
            </w:r>
          </w:p>
          <w:p w:rsidR="003868A8" w:rsidRPr="0097096F" w:rsidRDefault="003868A8" w:rsidP="00E85C92">
            <w:pPr>
              <w:pStyle w:val="a1"/>
              <w:spacing w:line="360" w:lineRule="exact"/>
              <w:rPr>
                <w:rFonts w:ascii="宋体"/>
                <w:szCs w:val="21"/>
              </w:rPr>
            </w:pPr>
            <w:r w:rsidRPr="0097096F">
              <w:rPr>
                <w:rFonts w:ascii="宋体" w:hAnsi="宋体" w:hint="eastAsia"/>
                <w:szCs w:val="21"/>
              </w:rPr>
              <w:t>有效负载：</w:t>
            </w:r>
            <w:r w:rsidRPr="0097096F">
              <w:rPr>
                <w:rFonts w:ascii="宋体" w:hAnsi="宋体"/>
                <w:szCs w:val="21"/>
              </w:rPr>
              <w:t>1.5</w:t>
            </w:r>
            <w:r w:rsidRPr="0097096F">
              <w:rPr>
                <w:rFonts w:ascii="宋体" w:hAnsi="宋体" w:hint="eastAsia"/>
                <w:szCs w:val="21"/>
              </w:rPr>
              <w:t>公斤；</w:t>
            </w:r>
          </w:p>
          <w:p w:rsidR="003868A8" w:rsidRPr="0097096F" w:rsidRDefault="003868A8" w:rsidP="00E85C92">
            <w:pPr>
              <w:pStyle w:val="a1"/>
              <w:spacing w:line="360" w:lineRule="exact"/>
              <w:rPr>
                <w:rFonts w:ascii="宋体"/>
                <w:szCs w:val="21"/>
              </w:rPr>
            </w:pPr>
            <w:r w:rsidRPr="0097096F">
              <w:rPr>
                <w:rFonts w:ascii="宋体" w:hAnsi="宋体" w:hint="eastAsia"/>
                <w:szCs w:val="21"/>
              </w:rPr>
              <w:t>最底起飞重量：</w:t>
            </w:r>
            <w:r w:rsidRPr="0097096F">
              <w:rPr>
                <w:rFonts w:ascii="宋体" w:hAnsi="宋体"/>
                <w:szCs w:val="21"/>
              </w:rPr>
              <w:t>7</w:t>
            </w:r>
            <w:r w:rsidRPr="0097096F">
              <w:rPr>
                <w:rFonts w:ascii="宋体" w:hAnsi="宋体" w:hint="eastAsia"/>
                <w:szCs w:val="21"/>
              </w:rPr>
              <w:t>公斤；</w:t>
            </w:r>
          </w:p>
          <w:p w:rsidR="003868A8" w:rsidRPr="0097096F" w:rsidRDefault="003868A8" w:rsidP="00E85C92">
            <w:pPr>
              <w:pStyle w:val="a1"/>
              <w:spacing w:line="360" w:lineRule="exact"/>
              <w:rPr>
                <w:rFonts w:ascii="宋体"/>
                <w:szCs w:val="21"/>
              </w:rPr>
            </w:pPr>
            <w:r w:rsidRPr="0097096F">
              <w:rPr>
                <w:rFonts w:ascii="宋体" w:hAnsi="宋体" w:hint="eastAsia"/>
                <w:szCs w:val="21"/>
              </w:rPr>
              <w:t>巡航时间</w:t>
            </w:r>
            <w:r w:rsidRPr="0097096F">
              <w:rPr>
                <w:rFonts w:ascii="宋体" w:hAnsi="宋体"/>
                <w:szCs w:val="21"/>
              </w:rPr>
              <w:t>:1.5—2</w:t>
            </w:r>
            <w:r w:rsidRPr="0097096F">
              <w:rPr>
                <w:rFonts w:ascii="宋体" w:hAnsi="宋体" w:hint="eastAsia"/>
                <w:szCs w:val="21"/>
              </w:rPr>
              <w:t>小时；</w:t>
            </w:r>
          </w:p>
          <w:p w:rsidR="003868A8" w:rsidRPr="0097096F" w:rsidRDefault="003868A8" w:rsidP="00E85C92">
            <w:pPr>
              <w:pStyle w:val="a1"/>
              <w:spacing w:line="360" w:lineRule="exact"/>
              <w:rPr>
                <w:rFonts w:ascii="宋体"/>
                <w:szCs w:val="21"/>
              </w:rPr>
            </w:pPr>
            <w:r w:rsidRPr="0097096F">
              <w:rPr>
                <w:rFonts w:ascii="宋体" w:hAnsi="宋体" w:hint="eastAsia"/>
                <w:szCs w:val="21"/>
              </w:rPr>
              <w:t>最高速度：</w:t>
            </w:r>
            <w:r w:rsidRPr="0097096F">
              <w:rPr>
                <w:rFonts w:ascii="宋体" w:hAnsi="宋体"/>
                <w:szCs w:val="21"/>
              </w:rPr>
              <w:t>144km/h</w:t>
            </w:r>
            <w:r w:rsidRPr="0097096F">
              <w:rPr>
                <w:rFonts w:ascii="宋体" w:hAnsi="宋体" w:hint="eastAsia"/>
                <w:szCs w:val="21"/>
              </w:rPr>
              <w:t>；</w:t>
            </w:r>
          </w:p>
          <w:p w:rsidR="003868A8" w:rsidRPr="0097096F" w:rsidRDefault="003868A8" w:rsidP="00E85C92">
            <w:pPr>
              <w:pStyle w:val="a1"/>
              <w:spacing w:line="360" w:lineRule="exact"/>
              <w:rPr>
                <w:rFonts w:ascii="宋体"/>
                <w:szCs w:val="21"/>
              </w:rPr>
            </w:pPr>
            <w:r w:rsidRPr="0097096F">
              <w:rPr>
                <w:rFonts w:ascii="宋体" w:hAnsi="宋体" w:hint="eastAsia"/>
                <w:szCs w:val="21"/>
              </w:rPr>
              <w:t>巡航速度：</w:t>
            </w:r>
            <w:r w:rsidRPr="0097096F">
              <w:rPr>
                <w:rFonts w:ascii="宋体" w:hAnsi="宋体"/>
                <w:szCs w:val="21"/>
              </w:rPr>
              <w:t>72</w:t>
            </w:r>
            <w:r w:rsidRPr="0097096F">
              <w:rPr>
                <w:rFonts w:ascii="宋体" w:hAnsi="宋体" w:hint="eastAsia"/>
                <w:szCs w:val="21"/>
              </w:rPr>
              <w:t>公里（</w:t>
            </w:r>
            <w:r w:rsidRPr="0097096F">
              <w:rPr>
                <w:rFonts w:ascii="宋体" w:hAnsi="宋体"/>
                <w:szCs w:val="21"/>
              </w:rPr>
              <w:t>20</w:t>
            </w:r>
            <w:r w:rsidRPr="0097096F">
              <w:rPr>
                <w:rFonts w:ascii="宋体" w:hAnsi="宋体" w:hint="eastAsia"/>
                <w:szCs w:val="21"/>
              </w:rPr>
              <w:t>米</w:t>
            </w:r>
            <w:r w:rsidRPr="0097096F">
              <w:rPr>
                <w:rFonts w:ascii="宋体" w:hAnsi="宋体"/>
                <w:szCs w:val="21"/>
              </w:rPr>
              <w:t>/</w:t>
            </w:r>
            <w:r w:rsidRPr="0097096F">
              <w:rPr>
                <w:rFonts w:ascii="宋体" w:hAnsi="宋体" w:hint="eastAsia"/>
                <w:szCs w:val="21"/>
              </w:rPr>
              <w:t>秒）；</w:t>
            </w:r>
          </w:p>
          <w:p w:rsidR="003868A8" w:rsidRPr="0097096F" w:rsidRDefault="003868A8" w:rsidP="00E85C92">
            <w:pPr>
              <w:pStyle w:val="a1"/>
              <w:spacing w:line="360" w:lineRule="exact"/>
              <w:rPr>
                <w:rFonts w:ascii="宋体"/>
                <w:szCs w:val="21"/>
              </w:rPr>
            </w:pPr>
            <w:r w:rsidRPr="0097096F">
              <w:rPr>
                <w:rFonts w:ascii="宋体" w:hAnsi="宋体" w:hint="eastAsia"/>
                <w:szCs w:val="21"/>
              </w:rPr>
              <w:t>作业范围：</w:t>
            </w:r>
            <w:r w:rsidRPr="0097096F">
              <w:rPr>
                <w:rFonts w:ascii="宋体" w:hAnsi="宋体"/>
                <w:szCs w:val="21"/>
              </w:rPr>
              <w:t>140</w:t>
            </w:r>
            <w:r w:rsidRPr="0097096F">
              <w:rPr>
                <w:rFonts w:ascii="宋体" w:hAnsi="宋体" w:hint="eastAsia"/>
                <w:szCs w:val="21"/>
              </w:rPr>
              <w:t>公里以上；</w:t>
            </w:r>
          </w:p>
          <w:p w:rsidR="003868A8" w:rsidRPr="0097096F" w:rsidRDefault="003868A8" w:rsidP="00E85C92">
            <w:pPr>
              <w:pStyle w:val="a1"/>
              <w:spacing w:line="360" w:lineRule="exact"/>
              <w:rPr>
                <w:rFonts w:ascii="宋体" w:cs="Arial"/>
                <w:szCs w:val="21"/>
              </w:rPr>
            </w:pPr>
            <w:r w:rsidRPr="0097096F">
              <w:rPr>
                <w:rFonts w:ascii="宋体" w:hAnsi="宋体" w:hint="eastAsia"/>
                <w:szCs w:val="21"/>
              </w:rPr>
              <w:t>跑道：最小</w:t>
            </w:r>
            <w:r w:rsidRPr="0097096F">
              <w:rPr>
                <w:rFonts w:ascii="宋体" w:hAnsi="宋体"/>
                <w:szCs w:val="21"/>
              </w:rPr>
              <w:t>3</w:t>
            </w:r>
            <w:r w:rsidRPr="0097096F">
              <w:rPr>
                <w:rFonts w:ascii="宋体" w:cs="Arial" w:hint="eastAsia"/>
                <w:szCs w:val="21"/>
              </w:rPr>
              <w:t>×</w:t>
            </w:r>
            <w:r w:rsidRPr="0097096F">
              <w:rPr>
                <w:rFonts w:ascii="宋体" w:hAnsi="宋体" w:cs="宋体"/>
                <w:szCs w:val="21"/>
              </w:rPr>
              <w:t>3</w:t>
            </w:r>
            <w:r w:rsidRPr="0097096F">
              <w:rPr>
                <w:rFonts w:ascii="宋体" w:hAnsi="宋体" w:cs="Arial" w:hint="eastAsia"/>
                <w:szCs w:val="21"/>
              </w:rPr>
              <w:t>米</w:t>
            </w:r>
          </w:p>
          <w:p w:rsidR="003868A8" w:rsidRPr="0097096F" w:rsidRDefault="003868A8" w:rsidP="00E85C92">
            <w:pPr>
              <w:pStyle w:val="a1"/>
              <w:numPr>
                <w:ilvl w:val="0"/>
                <w:numId w:val="2"/>
              </w:numPr>
              <w:spacing w:line="360" w:lineRule="exact"/>
              <w:rPr>
                <w:rFonts w:ascii="宋体" w:cs="Arial"/>
                <w:szCs w:val="21"/>
              </w:rPr>
            </w:pPr>
            <w:r w:rsidRPr="0097096F">
              <w:rPr>
                <w:rFonts w:ascii="宋体" w:hAnsi="宋体" w:hint="eastAsia"/>
                <w:szCs w:val="21"/>
              </w:rPr>
              <w:t>功能：一键垂直起降</w:t>
            </w:r>
          </w:p>
          <w:p w:rsidR="003868A8" w:rsidRPr="0097096F" w:rsidRDefault="003868A8" w:rsidP="00E85C92">
            <w:pPr>
              <w:pStyle w:val="a1"/>
              <w:spacing w:line="360" w:lineRule="exact"/>
              <w:rPr>
                <w:rFonts w:ascii="宋体" w:cs="Arial"/>
                <w:szCs w:val="21"/>
              </w:rPr>
            </w:pPr>
            <w:r w:rsidRPr="0097096F">
              <w:rPr>
                <w:rFonts w:ascii="宋体" w:hAnsi="宋体" w:cs="Arial" w:hint="eastAsia"/>
                <w:szCs w:val="21"/>
              </w:rPr>
              <w:t>整合</w:t>
            </w:r>
            <w:r w:rsidRPr="0097096F">
              <w:rPr>
                <w:rFonts w:ascii="宋体" w:hAnsi="宋体" w:cs="Arial"/>
                <w:szCs w:val="21"/>
              </w:rPr>
              <w:t>4</w:t>
            </w:r>
            <w:r w:rsidRPr="0097096F">
              <w:rPr>
                <w:rFonts w:ascii="宋体" w:hAnsi="宋体" w:cs="Arial" w:hint="eastAsia"/>
                <w:szCs w:val="21"/>
              </w:rPr>
              <w:t>旋翼垂直起降功能，在任何场地均可作业；</w:t>
            </w:r>
          </w:p>
          <w:p w:rsidR="003868A8" w:rsidRPr="0097096F" w:rsidRDefault="003868A8" w:rsidP="00E85C92">
            <w:pPr>
              <w:pStyle w:val="a1"/>
              <w:spacing w:line="360" w:lineRule="exact"/>
              <w:rPr>
                <w:rFonts w:ascii="宋体" w:cs="Arial"/>
                <w:szCs w:val="21"/>
              </w:rPr>
            </w:pPr>
            <w:r w:rsidRPr="0097096F">
              <w:rPr>
                <w:rFonts w:ascii="宋体" w:hAnsi="宋体" w:cs="Arial" w:hint="eastAsia"/>
                <w:szCs w:val="21"/>
              </w:rPr>
              <w:t>双电源供电，提供安全回收条件；</w:t>
            </w:r>
          </w:p>
          <w:p w:rsidR="003868A8" w:rsidRPr="0097096F" w:rsidRDefault="003868A8" w:rsidP="00E85C92">
            <w:pPr>
              <w:pStyle w:val="a1"/>
              <w:numPr>
                <w:ilvl w:val="0"/>
                <w:numId w:val="2"/>
              </w:numPr>
              <w:spacing w:line="360" w:lineRule="exact"/>
              <w:rPr>
                <w:rFonts w:ascii="宋体" w:cs="Arial"/>
                <w:szCs w:val="21"/>
              </w:rPr>
            </w:pPr>
            <w:r w:rsidRPr="0097096F">
              <w:rPr>
                <w:rFonts w:ascii="宋体" w:hAnsi="宋体" w:hint="eastAsia"/>
                <w:szCs w:val="21"/>
              </w:rPr>
              <w:t>特性：便携、轻便</w:t>
            </w:r>
          </w:p>
          <w:p w:rsidR="003868A8" w:rsidRDefault="003868A8" w:rsidP="00E85C92">
            <w:pPr>
              <w:pStyle w:val="a1"/>
              <w:spacing w:line="360" w:lineRule="exact"/>
              <w:rPr>
                <w:rFonts w:ascii="宋体" w:cs="Arial"/>
                <w:szCs w:val="21"/>
              </w:rPr>
            </w:pPr>
            <w:r w:rsidRPr="0097096F">
              <w:rPr>
                <w:rFonts w:ascii="宋体" w:hAnsi="宋体" w:cs="Arial" w:hint="eastAsia"/>
                <w:szCs w:val="21"/>
              </w:rPr>
              <w:t>带手提箱，一个人可轻易携带外出工作，节省人力资源，可在十分钟内组装完成作业</w:t>
            </w:r>
          </w:p>
          <w:p w:rsidR="003868A8" w:rsidRPr="0097096F" w:rsidRDefault="003868A8" w:rsidP="00E85C92">
            <w:pPr>
              <w:pStyle w:val="a1"/>
              <w:spacing w:line="360" w:lineRule="exact"/>
              <w:rPr>
                <w:rFonts w:ascii="宋体" w:cs="Arial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3868A8" w:rsidRDefault="003868A8" w:rsidP="00E85C92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</w:tr>
      <w:tr w:rsidR="003868A8" w:rsidTr="00E85C92">
        <w:trPr>
          <w:trHeight w:val="582"/>
          <w:jc w:val="center"/>
        </w:trPr>
        <w:tc>
          <w:tcPr>
            <w:tcW w:w="753" w:type="dxa"/>
            <w:vAlign w:val="center"/>
          </w:tcPr>
          <w:p w:rsidR="003868A8" w:rsidRDefault="003868A8" w:rsidP="00E85C9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31" w:type="dxa"/>
            <w:vAlign w:val="center"/>
          </w:tcPr>
          <w:p w:rsidR="003868A8" w:rsidRDefault="003868A8" w:rsidP="00E85C92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无人机动力系统</w:t>
            </w:r>
          </w:p>
        </w:tc>
        <w:tc>
          <w:tcPr>
            <w:tcW w:w="6446" w:type="dxa"/>
          </w:tcPr>
          <w:p w:rsidR="003868A8" w:rsidRDefault="003868A8" w:rsidP="00E85C92">
            <w:pPr>
              <w:widowControl/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/>
                <w:szCs w:val="21"/>
              </w:rPr>
              <w:t>42000Mah6s</w:t>
            </w:r>
            <w:r>
              <w:rPr>
                <w:rFonts w:ascii="Arial" w:hAnsi="Arial" w:cs="Arial" w:hint="eastAsia"/>
                <w:szCs w:val="21"/>
              </w:rPr>
              <w:t>电池</w:t>
            </w:r>
          </w:p>
          <w:p w:rsidR="003868A8" w:rsidRDefault="003868A8" w:rsidP="00E85C92">
            <w:pPr>
              <w:widowControl/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/>
                <w:szCs w:val="21"/>
              </w:rPr>
              <w:t>10000Mah8s</w:t>
            </w:r>
            <w:r>
              <w:rPr>
                <w:rFonts w:ascii="Arial" w:hAnsi="Arial" w:cs="Arial" w:hint="eastAsia"/>
                <w:szCs w:val="21"/>
              </w:rPr>
              <w:t>电池</w:t>
            </w:r>
          </w:p>
          <w:p w:rsidR="003868A8" w:rsidRDefault="003868A8" w:rsidP="00E85C92">
            <w:pPr>
              <w:widowControl/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/>
                <w:szCs w:val="21"/>
              </w:rPr>
              <w:t>8000Mah8s</w:t>
            </w:r>
            <w:r>
              <w:rPr>
                <w:rFonts w:ascii="Arial" w:hAnsi="Arial" w:cs="Arial" w:hint="eastAsia"/>
                <w:szCs w:val="21"/>
              </w:rPr>
              <w:t>电池</w:t>
            </w:r>
          </w:p>
          <w:p w:rsidR="003868A8" w:rsidRDefault="003868A8" w:rsidP="00E85C92">
            <w:pPr>
              <w:widowControl/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、充电器</w:t>
            </w:r>
          </w:p>
        </w:tc>
        <w:tc>
          <w:tcPr>
            <w:tcW w:w="854" w:type="dxa"/>
            <w:vAlign w:val="center"/>
          </w:tcPr>
          <w:p w:rsidR="003868A8" w:rsidRDefault="003868A8" w:rsidP="00E85C9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</w:tr>
    </w:tbl>
    <w:p w:rsidR="003868A8" w:rsidRDefault="003868A8" w:rsidP="00B758FA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 w:rsidR="003868A8" w:rsidRDefault="003868A8" w:rsidP="00B758FA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B52C8">
        <w:rPr>
          <w:rFonts w:ascii="宋体" w:hAnsi="宋体" w:cs="宋体" w:hint="eastAsia"/>
          <w:kern w:val="0"/>
          <w:sz w:val="24"/>
        </w:rPr>
        <w:t>二、</w:t>
      </w:r>
      <w:r>
        <w:rPr>
          <w:rFonts w:ascii="宋体" w:hAnsi="宋体" w:cs="宋体" w:hint="eastAsia"/>
          <w:kern w:val="0"/>
          <w:sz w:val="24"/>
        </w:rPr>
        <w:t>其他要求：</w:t>
      </w:r>
    </w:p>
    <w:p w:rsidR="003868A8" w:rsidRPr="0097096F" w:rsidRDefault="003868A8" w:rsidP="008203B3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</w:t>
      </w:r>
      <w:r w:rsidRPr="003B52C8">
        <w:rPr>
          <w:rFonts w:ascii="宋体" w:hAnsi="宋体" w:cs="宋体" w:hint="eastAsia"/>
          <w:kern w:val="0"/>
          <w:sz w:val="24"/>
        </w:rPr>
        <w:t>参加投标供应商提供的产品</w:t>
      </w:r>
      <w:r w:rsidRPr="0097096F">
        <w:rPr>
          <w:rFonts w:ascii="宋体" w:hAnsi="宋体" w:cs="宋体" w:hint="eastAsia"/>
          <w:kern w:val="0"/>
          <w:sz w:val="24"/>
        </w:rPr>
        <w:t>必须为全新产品，同时须有产品合格证和国家质检标志</w:t>
      </w:r>
      <w:r>
        <w:rPr>
          <w:rFonts w:ascii="宋体" w:hAnsi="宋体" w:cs="宋体" w:hint="eastAsia"/>
          <w:kern w:val="0"/>
          <w:sz w:val="24"/>
        </w:rPr>
        <w:t>。</w:t>
      </w:r>
    </w:p>
    <w:p w:rsidR="003868A8" w:rsidRPr="00B758FA" w:rsidRDefault="003868A8" w:rsidP="008203B3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</w:t>
      </w:r>
      <w:r w:rsidRPr="00B758FA">
        <w:rPr>
          <w:rFonts w:ascii="宋体" w:hAnsi="宋体" w:cs="宋体" w:hint="eastAsia"/>
          <w:kern w:val="0"/>
          <w:sz w:val="24"/>
        </w:rPr>
        <w:t>询价文件必须胶装，不留活页，密封递交。</w:t>
      </w:r>
    </w:p>
    <w:p w:rsidR="003868A8" w:rsidRPr="00352039" w:rsidRDefault="003868A8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</w:t>
      </w:r>
      <w:r w:rsidRPr="00352039">
        <w:rPr>
          <w:rFonts w:ascii="宋体" w:hAnsi="宋体" w:cs="宋体" w:hint="eastAsia"/>
          <w:kern w:val="0"/>
          <w:sz w:val="24"/>
        </w:rPr>
        <w:t>、交付时间及地点</w:t>
      </w:r>
    </w:p>
    <w:p w:rsidR="003868A8" w:rsidRPr="00352039" w:rsidRDefault="003868A8" w:rsidP="0097096F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/>
          <w:kern w:val="0"/>
          <w:sz w:val="24"/>
        </w:rPr>
        <w:t>1</w:t>
      </w:r>
      <w:r w:rsidRPr="00352039">
        <w:rPr>
          <w:rFonts w:ascii="宋体" w:hAnsi="宋体" w:cs="宋体" w:hint="eastAsia"/>
          <w:kern w:val="0"/>
          <w:sz w:val="24"/>
        </w:rPr>
        <w:t>、合同签定后接采购人通知</w:t>
      </w:r>
      <w:r>
        <w:rPr>
          <w:rFonts w:ascii="宋体" w:hAnsi="宋体" w:cs="宋体"/>
          <w:kern w:val="0"/>
          <w:sz w:val="24"/>
        </w:rPr>
        <w:t>15</w:t>
      </w:r>
      <w:r w:rsidRPr="00352039">
        <w:rPr>
          <w:rFonts w:ascii="宋体" w:hAnsi="宋体" w:cs="宋体" w:hint="eastAsia"/>
          <w:kern w:val="0"/>
          <w:sz w:val="24"/>
        </w:rPr>
        <w:t>天内完成项目所需的货物的运输、安装、验收，直至交付采购人可以正常使用。</w:t>
      </w:r>
    </w:p>
    <w:p w:rsidR="003868A8" w:rsidRPr="00352039" w:rsidRDefault="003868A8" w:rsidP="0097096F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/>
          <w:kern w:val="0"/>
          <w:sz w:val="24"/>
        </w:rPr>
        <w:t>2</w:t>
      </w:r>
      <w:r w:rsidRPr="00352039">
        <w:rPr>
          <w:rFonts w:ascii="宋体" w:hAnsi="宋体" w:cs="宋体" w:hint="eastAsia"/>
          <w:kern w:val="0"/>
          <w:sz w:val="24"/>
        </w:rPr>
        <w:t>、交付地点：长江大学荆州校区（湖北省荆州市南环路</w:t>
      </w:r>
      <w:r w:rsidRPr="00352039">
        <w:rPr>
          <w:rFonts w:ascii="宋体" w:hAnsi="宋体" w:cs="宋体"/>
          <w:kern w:val="0"/>
          <w:sz w:val="24"/>
        </w:rPr>
        <w:t>1</w:t>
      </w:r>
      <w:r w:rsidRPr="00352039">
        <w:rPr>
          <w:rFonts w:ascii="宋体" w:hAnsi="宋体" w:cs="宋体" w:hint="eastAsia"/>
          <w:kern w:val="0"/>
          <w:sz w:val="24"/>
        </w:rPr>
        <w:t>号）</w:t>
      </w:r>
    </w:p>
    <w:p w:rsidR="003868A8" w:rsidRPr="00352039" w:rsidRDefault="003868A8" w:rsidP="0097096F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/>
          <w:kern w:val="0"/>
          <w:sz w:val="24"/>
        </w:rPr>
        <w:t>3</w:t>
      </w:r>
      <w:r w:rsidRPr="00352039">
        <w:rPr>
          <w:rFonts w:ascii="宋体" w:hAnsi="宋体" w:cs="宋体" w:hint="eastAsia"/>
          <w:kern w:val="0"/>
          <w:sz w:val="24"/>
        </w:rPr>
        <w:t>、付款方式：</w:t>
      </w:r>
    </w:p>
    <w:p w:rsidR="003868A8" w:rsidRPr="00352039" w:rsidRDefault="003868A8" w:rsidP="008203B3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 w:hint="eastAsia"/>
          <w:kern w:val="0"/>
          <w:sz w:val="24"/>
        </w:rPr>
        <w:t>货物到甲方指定交货地点，待乙方把软件安装调试运行正常并经甲方验收合格后付合同金额的</w:t>
      </w:r>
      <w:r w:rsidRPr="00352039">
        <w:rPr>
          <w:rFonts w:ascii="宋体" w:hAnsi="宋体" w:cs="宋体"/>
          <w:kern w:val="0"/>
          <w:sz w:val="24"/>
        </w:rPr>
        <w:t>100%</w:t>
      </w:r>
      <w:r w:rsidRPr="00352039">
        <w:rPr>
          <w:rFonts w:ascii="宋体" w:hAnsi="宋体" w:cs="宋体" w:hint="eastAsia"/>
          <w:kern w:val="0"/>
          <w:sz w:val="24"/>
        </w:rPr>
        <w:t>。</w:t>
      </w:r>
    </w:p>
    <w:p w:rsidR="003868A8" w:rsidRPr="0097096F" w:rsidRDefault="003868A8" w:rsidP="0097096F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bookmarkStart w:id="0" w:name="_Toc175733110"/>
      <w:r w:rsidRPr="0097096F">
        <w:rPr>
          <w:rFonts w:ascii="宋体" w:hAnsi="宋体" w:cs="宋体" w:hint="eastAsia"/>
          <w:kern w:val="0"/>
          <w:sz w:val="24"/>
        </w:rPr>
        <w:t>四、项目实施与保障：</w:t>
      </w:r>
    </w:p>
    <w:p w:rsidR="003868A8" w:rsidRPr="0097096F" w:rsidRDefault="003868A8" w:rsidP="0097096F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97096F">
        <w:rPr>
          <w:rFonts w:ascii="宋体" w:hAnsi="宋体" w:cs="宋体"/>
          <w:kern w:val="0"/>
          <w:sz w:val="24"/>
        </w:rPr>
        <w:t>1</w:t>
      </w:r>
      <w:r w:rsidRPr="0097096F">
        <w:rPr>
          <w:rFonts w:ascii="宋体" w:hAnsi="宋体" w:cs="宋体" w:hint="eastAsia"/>
          <w:kern w:val="0"/>
          <w:sz w:val="24"/>
        </w:rPr>
        <w:t>、验收条件</w:t>
      </w:r>
    </w:p>
    <w:p w:rsidR="003868A8" w:rsidRDefault="003868A8" w:rsidP="008203B3">
      <w:pPr>
        <w:spacing w:line="40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、中标人应提供系统的有效检验文件，经采购人认可后与合同的性能指标一起作为系统验收标准。采购人对系统验收合格后，双方共同签署验收合格证书，验收中发现系统达不到验收标准或合同规定的性能指标，中标人必须修改系统，并负担由此给采购人造成的损失，直到验收合格为止。</w:t>
      </w:r>
    </w:p>
    <w:p w:rsidR="003868A8" w:rsidRDefault="003868A8" w:rsidP="008203B3">
      <w:pPr>
        <w:spacing w:line="40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2)</w:t>
      </w:r>
      <w:r>
        <w:rPr>
          <w:rFonts w:ascii="宋体" w:hAnsi="宋体" w:hint="eastAsia"/>
          <w:sz w:val="24"/>
        </w:rPr>
        <w:t>、中标人应提供系统的验收标准和验收计划，验收标准应符合中国有关的国家、地方、行业的标准。</w:t>
      </w:r>
    </w:p>
    <w:p w:rsidR="003868A8" w:rsidRDefault="003868A8" w:rsidP="008203B3">
      <w:pPr>
        <w:spacing w:line="40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3)</w:t>
      </w:r>
      <w:r>
        <w:rPr>
          <w:rFonts w:ascii="宋体" w:hAnsi="宋体" w:hint="eastAsia"/>
          <w:sz w:val="24"/>
        </w:rPr>
        <w:t>、中标人将于验收后向用户提供验收报告、技术文档的归纳、整理、提交，并提供完整的设备技术资料。包括系统设计文档、系统使用手册与系统维修手册等。</w:t>
      </w:r>
    </w:p>
    <w:p w:rsidR="003868A8" w:rsidRPr="0097096F" w:rsidRDefault="003868A8" w:rsidP="0097096F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bookmarkStart w:id="1" w:name="_Toc416681034"/>
      <w:bookmarkEnd w:id="1"/>
      <w:r w:rsidRPr="0097096F">
        <w:rPr>
          <w:rFonts w:ascii="宋体" w:hAnsi="宋体" w:cs="宋体"/>
          <w:kern w:val="0"/>
          <w:sz w:val="24"/>
        </w:rPr>
        <w:t>2</w:t>
      </w:r>
      <w:r w:rsidRPr="0097096F">
        <w:rPr>
          <w:rFonts w:ascii="宋体" w:hAnsi="宋体" w:cs="宋体" w:hint="eastAsia"/>
          <w:kern w:val="0"/>
          <w:sz w:val="24"/>
        </w:rPr>
        <w:t>、售后服务要求</w:t>
      </w:r>
    </w:p>
    <w:p w:rsidR="003868A8" w:rsidRDefault="003868A8" w:rsidP="008203B3">
      <w:pPr>
        <w:autoSpaceDE w:val="0"/>
        <w:autoSpaceDN w:val="0"/>
        <w:adjustRightInd w:val="0"/>
        <w:snapToGrid w:val="0"/>
        <w:spacing w:line="400" w:lineRule="exact"/>
        <w:ind w:leftChars="-86" w:left="31680" w:rightChars="-85" w:right="31680" w:firstLineChars="200" w:firstLine="31680"/>
        <w:textAlignment w:val="bottom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）投标人应承诺保证该项目按时正式稳定地运行。提供至少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年的免费维护、升级和服务，时间从验收合格之日起计算。</w:t>
      </w:r>
    </w:p>
    <w:p w:rsidR="003868A8" w:rsidRDefault="003868A8" w:rsidP="008203B3">
      <w:pPr>
        <w:autoSpaceDE w:val="0"/>
        <w:autoSpaceDN w:val="0"/>
        <w:adjustRightInd w:val="0"/>
        <w:snapToGrid w:val="0"/>
        <w:spacing w:line="400" w:lineRule="exact"/>
        <w:ind w:leftChars="-86" w:left="31680" w:rightChars="-85" w:right="31680" w:firstLineChars="200" w:firstLine="31680"/>
        <w:textAlignment w:val="bottom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）投标人应提供在设备或系统整个使用期内，确保系统的正常使用的措施和方案。</w:t>
      </w:r>
    </w:p>
    <w:p w:rsidR="003868A8" w:rsidRDefault="003868A8" w:rsidP="008203B3">
      <w:pPr>
        <w:autoSpaceDE w:val="0"/>
        <w:autoSpaceDN w:val="0"/>
        <w:adjustRightInd w:val="0"/>
        <w:snapToGrid w:val="0"/>
        <w:spacing w:line="400" w:lineRule="exact"/>
        <w:ind w:leftChars="-86" w:left="31680" w:rightChars="-85" w:right="31680" w:firstLineChars="200" w:firstLine="31680"/>
        <w:textAlignment w:val="bottom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）投标人应详细描述系统出现故障或意外情况时响应措施，针对不同响应级别，采用不同的响应方式。</w:t>
      </w:r>
    </w:p>
    <w:p w:rsidR="003868A8" w:rsidRDefault="003868A8" w:rsidP="008203B3">
      <w:pPr>
        <w:autoSpaceDE w:val="0"/>
        <w:autoSpaceDN w:val="0"/>
        <w:adjustRightInd w:val="0"/>
        <w:snapToGrid w:val="0"/>
        <w:spacing w:line="400" w:lineRule="exact"/>
        <w:ind w:leftChars="-86" w:left="31680" w:rightChars="-85" w:right="31680" w:firstLineChars="200" w:firstLine="31680"/>
        <w:textAlignment w:val="bottom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）建立运行服务的档案</w:t>
      </w:r>
    </w:p>
    <w:p w:rsidR="003868A8" w:rsidRPr="00352039" w:rsidRDefault="003868A8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 w:rsidR="003868A8" w:rsidRPr="00352039" w:rsidRDefault="003868A8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五</w:t>
      </w:r>
      <w:r w:rsidRPr="00352039"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近</w:t>
      </w:r>
      <w:r w:rsidRPr="00352039">
        <w:rPr>
          <w:rFonts w:ascii="宋体" w:hAnsi="宋体" w:cs="宋体" w:hint="eastAsia"/>
          <w:kern w:val="0"/>
          <w:sz w:val="24"/>
        </w:rPr>
        <w:t>三年经营业绩情况。</w:t>
      </w:r>
    </w:p>
    <w:p w:rsidR="003868A8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Pr="00C0763C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Pr="00C0763C" w:rsidRDefault="003868A8" w:rsidP="00C47890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  <w:r w:rsidRPr="00C0763C">
        <w:rPr>
          <w:rFonts w:ascii="仿宋_GB2312" w:eastAsia="仿宋_GB2312" w:hint="eastAsia"/>
          <w:b/>
          <w:bCs/>
          <w:kern w:val="44"/>
          <w:sz w:val="44"/>
          <w:szCs w:val="44"/>
        </w:rPr>
        <w:t>第三章</w:t>
      </w:r>
      <w:r w:rsidRPr="00C0763C">
        <w:rPr>
          <w:rFonts w:ascii="仿宋_GB2312" w:eastAsia="仿宋_GB2312"/>
          <w:b/>
          <w:bCs/>
          <w:kern w:val="44"/>
          <w:sz w:val="44"/>
          <w:szCs w:val="44"/>
        </w:rPr>
        <w:t xml:space="preserve"> </w:t>
      </w:r>
      <w:r w:rsidRPr="00C0763C">
        <w:rPr>
          <w:rFonts w:ascii="仿宋_GB2312" w:eastAsia="仿宋_GB2312" w:hint="eastAsia"/>
          <w:b/>
          <w:bCs/>
          <w:kern w:val="44"/>
          <w:sz w:val="44"/>
          <w:szCs w:val="44"/>
        </w:rPr>
        <w:t>报价文件格式</w:t>
      </w:r>
    </w:p>
    <w:p w:rsidR="003868A8" w:rsidRPr="00C0763C" w:rsidRDefault="003868A8" w:rsidP="00C47890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3868A8" w:rsidRPr="00C0763C" w:rsidRDefault="003868A8" w:rsidP="00C47890">
      <w:pPr>
        <w:spacing w:line="300" w:lineRule="auto"/>
        <w:jc w:val="center"/>
        <w:rPr>
          <w:rFonts w:ascii="仿宋_GB2312" w:eastAsia="仿宋_GB2312" w:hAnsi="宋体"/>
          <w:b/>
          <w:sz w:val="48"/>
          <w:szCs w:val="48"/>
        </w:rPr>
      </w:pPr>
      <w:r w:rsidRPr="00C0763C">
        <w:rPr>
          <w:rFonts w:ascii="仿宋_GB2312" w:eastAsia="仿宋_GB2312" w:hAnsi="宋体" w:hint="eastAsia"/>
          <w:b/>
          <w:sz w:val="48"/>
          <w:szCs w:val="48"/>
        </w:rPr>
        <w:t>报</w:t>
      </w:r>
      <w:r w:rsidRPr="00C0763C">
        <w:rPr>
          <w:rFonts w:ascii="仿宋_GB2312" w:eastAsia="仿宋_GB2312" w:hAnsi="宋体"/>
          <w:b/>
          <w:sz w:val="48"/>
          <w:szCs w:val="48"/>
        </w:rPr>
        <w:t xml:space="preserve"> </w:t>
      </w:r>
      <w:r w:rsidRPr="00C0763C">
        <w:rPr>
          <w:rFonts w:ascii="仿宋_GB2312" w:eastAsia="仿宋_GB2312" w:hAnsi="宋体" w:hint="eastAsia"/>
          <w:b/>
          <w:sz w:val="48"/>
          <w:szCs w:val="48"/>
        </w:rPr>
        <w:t>价</w:t>
      </w:r>
      <w:r w:rsidRPr="00C0763C">
        <w:rPr>
          <w:rFonts w:ascii="仿宋_GB2312" w:eastAsia="仿宋_GB2312" w:hAnsi="宋体"/>
          <w:b/>
          <w:sz w:val="48"/>
          <w:szCs w:val="48"/>
        </w:rPr>
        <w:t xml:space="preserve"> </w:t>
      </w:r>
      <w:r w:rsidRPr="00C0763C">
        <w:rPr>
          <w:rFonts w:ascii="仿宋_GB2312" w:eastAsia="仿宋_GB2312" w:hAnsi="宋体" w:hint="eastAsia"/>
          <w:b/>
          <w:sz w:val="48"/>
          <w:szCs w:val="48"/>
        </w:rPr>
        <w:t>文</w:t>
      </w:r>
      <w:r w:rsidRPr="00C0763C">
        <w:rPr>
          <w:rFonts w:ascii="仿宋_GB2312" w:eastAsia="仿宋_GB2312" w:hAnsi="宋体"/>
          <w:b/>
          <w:sz w:val="48"/>
          <w:szCs w:val="48"/>
        </w:rPr>
        <w:t xml:space="preserve"> </w:t>
      </w:r>
      <w:r w:rsidRPr="00C0763C">
        <w:rPr>
          <w:rFonts w:ascii="仿宋_GB2312" w:eastAsia="仿宋_GB2312" w:hAnsi="宋体" w:hint="eastAsia"/>
          <w:b/>
          <w:sz w:val="48"/>
          <w:szCs w:val="48"/>
        </w:rPr>
        <w:t>件</w:t>
      </w:r>
    </w:p>
    <w:p w:rsidR="003868A8" w:rsidRPr="00C0763C" w:rsidRDefault="003868A8" w:rsidP="00C47890">
      <w:pPr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3868A8" w:rsidRPr="00C0763C" w:rsidRDefault="003868A8" w:rsidP="00C47890">
      <w:pPr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3868A8" w:rsidRPr="00C0763C" w:rsidRDefault="003868A8" w:rsidP="00C47890">
      <w:pPr>
        <w:spacing w:line="300" w:lineRule="auto"/>
        <w:ind w:firstLine="2700"/>
        <w:rPr>
          <w:rFonts w:ascii="宋体" w:hAnsi="宋体"/>
          <w:sz w:val="28"/>
          <w:szCs w:val="28"/>
        </w:rPr>
      </w:pPr>
      <w:r w:rsidRPr="00C0763C">
        <w:rPr>
          <w:rFonts w:ascii="宋体" w:hAnsi="宋体" w:hint="eastAsia"/>
          <w:sz w:val="28"/>
          <w:szCs w:val="28"/>
        </w:rPr>
        <w:t>采购项目编号：</w:t>
      </w:r>
      <w:r w:rsidRPr="00C0763C">
        <w:rPr>
          <w:rFonts w:ascii="宋体" w:hAnsi="宋体"/>
          <w:sz w:val="28"/>
          <w:szCs w:val="28"/>
          <w:u w:val="single"/>
        </w:rPr>
        <w:t xml:space="preserve">              </w:t>
      </w:r>
      <w:r w:rsidRPr="00C0763C">
        <w:rPr>
          <w:rFonts w:ascii="宋体" w:hAnsi="宋体"/>
          <w:sz w:val="28"/>
          <w:szCs w:val="28"/>
        </w:rPr>
        <w:t xml:space="preserve"> </w:t>
      </w:r>
    </w:p>
    <w:p w:rsidR="003868A8" w:rsidRPr="00C0763C" w:rsidRDefault="003868A8" w:rsidP="00C47890">
      <w:pPr>
        <w:tabs>
          <w:tab w:val="left" w:pos="3240"/>
        </w:tabs>
        <w:spacing w:line="300" w:lineRule="auto"/>
        <w:ind w:firstLine="2700"/>
        <w:rPr>
          <w:rFonts w:ascii="宋体" w:hAnsi="宋体"/>
          <w:sz w:val="28"/>
          <w:szCs w:val="28"/>
        </w:rPr>
      </w:pPr>
      <w:r w:rsidRPr="00C0763C">
        <w:rPr>
          <w:rFonts w:ascii="宋体" w:hAnsi="宋体" w:hint="eastAsia"/>
          <w:sz w:val="28"/>
          <w:szCs w:val="28"/>
        </w:rPr>
        <w:t>采购项目名称：</w:t>
      </w:r>
      <w:r w:rsidRPr="00C0763C">
        <w:rPr>
          <w:rFonts w:ascii="宋体" w:hAnsi="宋体"/>
          <w:sz w:val="28"/>
          <w:szCs w:val="28"/>
          <w:u w:val="single"/>
        </w:rPr>
        <w:t xml:space="preserve">              </w:t>
      </w:r>
      <w:r w:rsidRPr="00C0763C">
        <w:rPr>
          <w:rFonts w:ascii="宋体" w:hAnsi="宋体"/>
          <w:sz w:val="28"/>
          <w:szCs w:val="28"/>
        </w:rPr>
        <w:t xml:space="preserve">  </w:t>
      </w:r>
    </w:p>
    <w:p w:rsidR="003868A8" w:rsidRPr="00C0763C" w:rsidRDefault="003868A8" w:rsidP="00C47890">
      <w:pPr>
        <w:spacing w:line="300" w:lineRule="auto"/>
        <w:ind w:firstLine="2700"/>
        <w:rPr>
          <w:rFonts w:ascii="宋体"/>
          <w:sz w:val="28"/>
          <w:szCs w:val="28"/>
          <w:u w:val="single"/>
        </w:rPr>
      </w:pPr>
      <w:r w:rsidRPr="00C0763C">
        <w:rPr>
          <w:rFonts w:ascii="宋体" w:hAnsi="宋体" w:hint="eastAsia"/>
          <w:sz w:val="28"/>
          <w:szCs w:val="28"/>
        </w:rPr>
        <w:t>询价内容：</w:t>
      </w:r>
      <w:r w:rsidRPr="00C0763C">
        <w:rPr>
          <w:rFonts w:ascii="宋体" w:hAnsi="宋体"/>
          <w:sz w:val="28"/>
          <w:szCs w:val="28"/>
          <w:u w:val="single"/>
        </w:rPr>
        <w:t xml:space="preserve">                  </w:t>
      </w:r>
      <w:r w:rsidRPr="00C0763C">
        <w:rPr>
          <w:rFonts w:ascii="宋体" w:hAnsi="宋体"/>
          <w:sz w:val="28"/>
          <w:szCs w:val="28"/>
        </w:rPr>
        <w:t xml:space="preserve"> </w:t>
      </w:r>
    </w:p>
    <w:p w:rsidR="003868A8" w:rsidRPr="00C0763C" w:rsidRDefault="003868A8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3868A8" w:rsidRPr="00C0763C" w:rsidRDefault="003868A8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3868A8" w:rsidRPr="00C0763C" w:rsidRDefault="003868A8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3868A8" w:rsidRPr="00C0763C" w:rsidRDefault="003868A8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3868A8" w:rsidRPr="00C0763C" w:rsidRDefault="003868A8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3868A8" w:rsidRPr="00C0763C" w:rsidRDefault="003868A8" w:rsidP="00C47890">
      <w:pPr>
        <w:spacing w:line="300" w:lineRule="auto"/>
        <w:jc w:val="center"/>
        <w:rPr>
          <w:rFonts w:ascii="宋体"/>
          <w:sz w:val="28"/>
          <w:szCs w:val="28"/>
          <w:u w:val="single"/>
        </w:rPr>
      </w:pPr>
      <w:r w:rsidRPr="00C0763C">
        <w:rPr>
          <w:rFonts w:ascii="宋体" w:hAnsi="宋体" w:hint="eastAsia"/>
          <w:sz w:val="28"/>
          <w:szCs w:val="28"/>
          <w:u w:val="single"/>
        </w:rPr>
        <w:t>（供货商名称）</w:t>
      </w:r>
    </w:p>
    <w:p w:rsidR="003868A8" w:rsidRPr="00C0763C" w:rsidRDefault="003868A8" w:rsidP="00C47890">
      <w:pPr>
        <w:spacing w:line="300" w:lineRule="auto"/>
        <w:jc w:val="center"/>
        <w:rPr>
          <w:rFonts w:ascii="宋体"/>
          <w:sz w:val="28"/>
          <w:szCs w:val="28"/>
          <w:u w:val="single"/>
        </w:rPr>
      </w:pPr>
      <w:r w:rsidRPr="00C0763C">
        <w:rPr>
          <w:rFonts w:ascii="宋体" w:hAnsi="宋体"/>
          <w:sz w:val="28"/>
          <w:szCs w:val="28"/>
          <w:u w:val="single"/>
        </w:rPr>
        <w:t xml:space="preserve">   </w:t>
      </w:r>
      <w:r w:rsidRPr="00C0763C">
        <w:rPr>
          <w:rFonts w:ascii="宋体" w:hAnsi="宋体" w:hint="eastAsia"/>
          <w:sz w:val="28"/>
          <w:szCs w:val="28"/>
        </w:rPr>
        <w:t>年</w:t>
      </w:r>
      <w:r w:rsidRPr="00C0763C">
        <w:rPr>
          <w:rFonts w:ascii="宋体" w:hAnsi="宋体"/>
          <w:sz w:val="28"/>
          <w:szCs w:val="28"/>
          <w:u w:val="single"/>
        </w:rPr>
        <w:t xml:space="preserve">   </w:t>
      </w:r>
      <w:r w:rsidRPr="00C0763C">
        <w:rPr>
          <w:rFonts w:ascii="宋体" w:hAnsi="宋体" w:hint="eastAsia"/>
          <w:sz w:val="28"/>
          <w:szCs w:val="28"/>
        </w:rPr>
        <w:t>月</w:t>
      </w:r>
      <w:r w:rsidRPr="00C0763C">
        <w:rPr>
          <w:rFonts w:ascii="宋体" w:hAnsi="宋体"/>
          <w:sz w:val="28"/>
          <w:szCs w:val="28"/>
          <w:u w:val="single"/>
        </w:rPr>
        <w:t xml:space="preserve">   </w:t>
      </w:r>
      <w:r w:rsidRPr="00C0763C">
        <w:rPr>
          <w:rFonts w:ascii="宋体" w:hAnsi="宋体" w:hint="eastAsia"/>
          <w:sz w:val="28"/>
          <w:szCs w:val="28"/>
        </w:rPr>
        <w:t>日</w:t>
      </w:r>
    </w:p>
    <w:p w:rsidR="003868A8" w:rsidRPr="00C0763C" w:rsidRDefault="003868A8" w:rsidP="00C47890">
      <w:pPr>
        <w:pStyle w:val="Heading2"/>
        <w:rPr>
          <w:rFonts w:ascii="仿宋_GB2312"/>
        </w:rPr>
      </w:pPr>
      <w:r w:rsidRPr="00C0763C">
        <w:br w:type="page"/>
      </w:r>
      <w:bookmarkStart w:id="2" w:name="_Toc236473298"/>
      <w:bookmarkStart w:id="3" w:name="_Toc238276242"/>
      <w:bookmarkStart w:id="4" w:name="_Toc265109445"/>
      <w:bookmarkStart w:id="5" w:name="_Toc294609003"/>
      <w:bookmarkStart w:id="6" w:name="_Toc327371177"/>
      <w:bookmarkEnd w:id="0"/>
      <w:r w:rsidRPr="00C0763C">
        <w:rPr>
          <w:rFonts w:ascii="仿宋_GB2312" w:eastAsia="仿宋_GB2312" w:hAnsi="Times New Roman" w:hint="eastAsia"/>
          <w:bCs w:val="0"/>
        </w:rPr>
        <w:t>附件一：报价书</w:t>
      </w:r>
      <w:bookmarkEnd w:id="2"/>
      <w:bookmarkEnd w:id="3"/>
      <w:bookmarkEnd w:id="4"/>
      <w:bookmarkEnd w:id="5"/>
      <w:bookmarkEnd w:id="6"/>
    </w:p>
    <w:p w:rsidR="003868A8" w:rsidRPr="00C0763C" w:rsidRDefault="003868A8" w:rsidP="00C47890">
      <w:pPr>
        <w:adjustRightInd w:val="0"/>
        <w:snapToGrid w:val="0"/>
        <w:spacing w:line="440" w:lineRule="exact"/>
        <w:rPr>
          <w:rFonts w:ascii="宋体"/>
          <w:sz w:val="24"/>
        </w:rPr>
      </w:pPr>
      <w:r w:rsidRPr="00C0763C">
        <w:rPr>
          <w:rFonts w:ascii="宋体" w:hAnsi="宋体" w:hint="eastAsia"/>
          <w:sz w:val="24"/>
          <w:u w:val="single"/>
        </w:rPr>
        <w:t>长江大学采购与招投标管理处</w:t>
      </w:r>
      <w:r w:rsidRPr="00C0763C">
        <w:rPr>
          <w:rFonts w:ascii="宋体" w:hAnsi="宋体" w:hint="eastAsia"/>
          <w:sz w:val="24"/>
        </w:rPr>
        <w:t>：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right="2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 w:hint="eastAsia"/>
          <w:kern w:val="0"/>
          <w:sz w:val="24"/>
        </w:rPr>
        <w:t>依据贵方</w:t>
      </w:r>
      <w:r w:rsidRPr="00C0763C">
        <w:rPr>
          <w:rFonts w:ascii="宋体" w:hAnsi="宋体"/>
          <w:sz w:val="24"/>
          <w:u w:val="single"/>
        </w:rPr>
        <w:t xml:space="preserve"> (</w:t>
      </w:r>
      <w:r w:rsidRPr="00C0763C">
        <w:rPr>
          <w:rFonts w:ascii="宋体" w:hAnsi="宋体" w:hint="eastAsia"/>
          <w:sz w:val="24"/>
          <w:u w:val="single"/>
        </w:rPr>
        <w:t>采购项目名称</w:t>
      </w:r>
      <w:r w:rsidRPr="00C0763C">
        <w:rPr>
          <w:rFonts w:ascii="宋体" w:hAnsi="宋体"/>
          <w:sz w:val="24"/>
          <w:u w:val="single"/>
        </w:rPr>
        <w:t>/</w:t>
      </w:r>
      <w:r w:rsidRPr="00C0763C">
        <w:rPr>
          <w:rFonts w:ascii="宋体" w:hAnsi="宋体" w:hint="eastAsia"/>
          <w:sz w:val="24"/>
          <w:u w:val="single"/>
        </w:rPr>
        <w:t>采购项目编号</w:t>
      </w:r>
      <w:r w:rsidRPr="00C0763C">
        <w:rPr>
          <w:rFonts w:ascii="宋体" w:hAnsi="宋体"/>
          <w:sz w:val="24"/>
          <w:u w:val="single"/>
        </w:rPr>
        <w:t xml:space="preserve">) </w:t>
      </w:r>
      <w:r w:rsidRPr="00C0763C">
        <w:rPr>
          <w:rFonts w:ascii="宋体" w:hAnsi="宋体" w:hint="eastAsia"/>
          <w:kern w:val="0"/>
          <w:sz w:val="24"/>
        </w:rPr>
        <w:t>项目采购采购货物及服务的投标邀请，我方代表</w:t>
      </w:r>
      <w:r w:rsidRPr="00C0763C">
        <w:rPr>
          <w:rFonts w:ascii="宋体" w:hAnsi="宋体" w:hint="eastAsia"/>
          <w:sz w:val="24"/>
          <w:u w:val="single"/>
        </w:rPr>
        <w:t>（姓名、职务）</w:t>
      </w:r>
      <w:r w:rsidRPr="00C0763C">
        <w:rPr>
          <w:rFonts w:ascii="宋体" w:hAnsi="宋体" w:hint="eastAsia"/>
          <w:kern w:val="0"/>
          <w:sz w:val="24"/>
        </w:rPr>
        <w:t>经正式授权并代表供应商</w:t>
      </w:r>
      <w:r w:rsidRPr="00C0763C">
        <w:rPr>
          <w:rFonts w:ascii="宋体" w:hAnsi="宋体" w:hint="eastAsia"/>
          <w:sz w:val="24"/>
          <w:u w:val="single"/>
        </w:rPr>
        <w:t>（供应商名称、地址）</w:t>
      </w:r>
      <w:r w:rsidRPr="00C0763C">
        <w:rPr>
          <w:rFonts w:ascii="宋体" w:hAnsi="宋体" w:hint="eastAsia"/>
          <w:kern w:val="0"/>
          <w:sz w:val="24"/>
        </w:rPr>
        <w:t>提交下述文件正本</w:t>
      </w:r>
      <w:r>
        <w:rPr>
          <w:rFonts w:ascii="宋体" w:hAnsi="宋体"/>
          <w:kern w:val="0"/>
          <w:sz w:val="24"/>
        </w:rPr>
        <w:t xml:space="preserve"> </w:t>
      </w:r>
      <w:r w:rsidRPr="00C0763C">
        <w:rPr>
          <w:rFonts w:ascii="宋体" w:hAnsi="宋体" w:hint="eastAsia"/>
          <w:kern w:val="0"/>
          <w:sz w:val="24"/>
        </w:rPr>
        <w:t>一</w:t>
      </w:r>
      <w:r>
        <w:rPr>
          <w:rFonts w:ascii="宋体" w:hAnsi="宋体"/>
          <w:kern w:val="0"/>
          <w:sz w:val="24"/>
        </w:rPr>
        <w:t xml:space="preserve"> </w:t>
      </w:r>
      <w:r w:rsidRPr="00C0763C">
        <w:rPr>
          <w:rFonts w:ascii="宋体" w:hAnsi="宋体" w:hint="eastAsia"/>
          <w:kern w:val="0"/>
          <w:sz w:val="24"/>
        </w:rPr>
        <w:t>份，副本</w:t>
      </w:r>
      <w:r w:rsidRPr="00064682">
        <w:rPr>
          <w:rFonts w:ascii="宋体" w:hAnsi="宋体"/>
          <w:kern w:val="0"/>
          <w:sz w:val="24"/>
        </w:rPr>
        <w:t xml:space="preserve"> </w:t>
      </w:r>
      <w:r w:rsidRPr="00064682">
        <w:rPr>
          <w:rFonts w:ascii="宋体" w:hAnsi="宋体" w:hint="eastAsia"/>
          <w:kern w:val="0"/>
          <w:sz w:val="24"/>
        </w:rPr>
        <w:t>二</w:t>
      </w:r>
      <w:r w:rsidRPr="00064682">
        <w:rPr>
          <w:rFonts w:ascii="宋体" w:hAnsi="宋体"/>
          <w:kern w:val="0"/>
          <w:sz w:val="24"/>
        </w:rPr>
        <w:t xml:space="preserve"> </w:t>
      </w:r>
      <w:r w:rsidRPr="00C0763C">
        <w:rPr>
          <w:rFonts w:ascii="宋体" w:hAnsi="宋体" w:hint="eastAsia"/>
          <w:kern w:val="0"/>
          <w:sz w:val="24"/>
        </w:rPr>
        <w:t>份。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right="24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1. </w:t>
      </w:r>
      <w:r w:rsidRPr="00C0763C">
        <w:rPr>
          <w:rFonts w:ascii="宋体" w:hAnsi="宋体" w:hint="eastAsia"/>
          <w:kern w:val="0"/>
          <w:sz w:val="24"/>
        </w:rPr>
        <w:t>报价一览表；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right="24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2. </w:t>
      </w:r>
      <w:r w:rsidRPr="00C0763C">
        <w:rPr>
          <w:rFonts w:ascii="宋体" w:hAnsi="宋体" w:hint="eastAsia"/>
          <w:kern w:val="0"/>
          <w:sz w:val="24"/>
        </w:rPr>
        <w:t>分项报价表；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right="24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3. </w:t>
      </w:r>
      <w:r w:rsidRPr="00C0763C">
        <w:rPr>
          <w:rFonts w:ascii="宋体" w:hAnsi="宋体" w:hint="eastAsia"/>
          <w:kern w:val="0"/>
          <w:sz w:val="24"/>
        </w:rPr>
        <w:t>报价货物、服务清单；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right="24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4. </w:t>
      </w:r>
      <w:r w:rsidRPr="00C0763C">
        <w:rPr>
          <w:rFonts w:ascii="宋体" w:hAnsi="宋体" w:hint="eastAsia"/>
          <w:kern w:val="0"/>
          <w:sz w:val="24"/>
        </w:rPr>
        <w:t>按采购文件及附件要求提供的有关文件；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right="24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5. </w:t>
      </w:r>
      <w:r w:rsidRPr="00C0763C">
        <w:rPr>
          <w:rFonts w:ascii="宋体" w:hAnsi="宋体" w:hint="eastAsia"/>
          <w:kern w:val="0"/>
          <w:sz w:val="24"/>
        </w:rPr>
        <w:t>资格证明文件；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right="2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 w:hint="eastAsia"/>
          <w:kern w:val="0"/>
          <w:sz w:val="24"/>
        </w:rPr>
        <w:t>在此，我方宣布同意如下：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right="26" w:firstLineChars="200" w:firstLine="31680"/>
        <w:rPr>
          <w:rFonts w:ascii="宋体"/>
          <w:kern w:val="0"/>
          <w:sz w:val="24"/>
          <w:u w:val="single"/>
        </w:rPr>
      </w:pPr>
      <w:r w:rsidRPr="00C0763C">
        <w:rPr>
          <w:rFonts w:ascii="宋体" w:hAnsi="宋体"/>
          <w:kern w:val="0"/>
          <w:sz w:val="24"/>
        </w:rPr>
        <w:t xml:space="preserve">1. </w:t>
      </w:r>
      <w:r w:rsidRPr="00C0763C">
        <w:rPr>
          <w:rFonts w:ascii="宋体" w:hAnsi="宋体" w:hint="eastAsia"/>
          <w:kern w:val="0"/>
          <w:sz w:val="24"/>
        </w:rPr>
        <w:t>所附《报价一览表》中规定的应提交和交付的</w:t>
      </w:r>
      <w:r w:rsidRPr="00C0763C">
        <w:rPr>
          <w:rFonts w:ascii="宋体" w:hAnsi="宋体"/>
          <w:kern w:val="0"/>
          <w:sz w:val="24"/>
          <w:u w:val="single"/>
        </w:rPr>
        <w:t xml:space="preserve">  </w:t>
      </w:r>
      <w:r w:rsidRPr="00C0763C">
        <w:rPr>
          <w:rFonts w:ascii="宋体" w:hAnsi="宋体" w:hint="eastAsia"/>
          <w:kern w:val="0"/>
          <w:sz w:val="24"/>
          <w:u w:val="single"/>
        </w:rPr>
        <w:t>（包号）</w:t>
      </w:r>
      <w:r w:rsidRPr="00C0763C">
        <w:rPr>
          <w:rFonts w:ascii="宋体" w:hAnsi="宋体"/>
          <w:kern w:val="0"/>
          <w:sz w:val="24"/>
          <w:u w:val="single"/>
        </w:rPr>
        <w:t xml:space="preserve"> </w:t>
      </w:r>
      <w:r w:rsidRPr="00C0763C">
        <w:rPr>
          <w:rFonts w:ascii="宋体" w:hAnsi="宋体" w:hint="eastAsia"/>
          <w:kern w:val="0"/>
          <w:sz w:val="24"/>
        </w:rPr>
        <w:t>货物投标总价为</w:t>
      </w:r>
      <w:r w:rsidRPr="00C0763C">
        <w:rPr>
          <w:rFonts w:ascii="宋体" w:hAnsi="宋体" w:hint="eastAsia"/>
          <w:kern w:val="0"/>
          <w:sz w:val="24"/>
          <w:u w:val="single"/>
        </w:rPr>
        <w:t>（注明币种，并用文字和数字表示的投标总价）。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right="2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2. </w:t>
      </w:r>
      <w:r w:rsidRPr="00C0763C">
        <w:rPr>
          <w:rFonts w:ascii="宋体" w:hAnsi="宋体" w:hint="eastAsia"/>
          <w:kern w:val="0"/>
          <w:sz w:val="24"/>
        </w:rPr>
        <w:t>将按采购文件的约定履行合同责任和义务。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right="2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3. </w:t>
      </w:r>
      <w:r w:rsidRPr="00C0763C">
        <w:rPr>
          <w:rFonts w:ascii="宋体" w:hAnsi="宋体" w:hint="eastAsia"/>
          <w:kern w:val="0"/>
          <w:sz w:val="24"/>
        </w:rPr>
        <w:t>已详细审查全部采购文件，包括</w:t>
      </w:r>
      <w:r w:rsidRPr="00C0763C">
        <w:rPr>
          <w:rFonts w:ascii="宋体" w:hAnsi="宋体" w:hint="eastAsia"/>
          <w:kern w:val="0"/>
          <w:sz w:val="24"/>
          <w:u w:val="single"/>
        </w:rPr>
        <w:t>（修正或补充文件）</w:t>
      </w:r>
      <w:r w:rsidRPr="00C0763C">
        <w:rPr>
          <w:rFonts w:ascii="宋体" w:hAnsi="宋体" w:hint="eastAsia"/>
          <w:kern w:val="0"/>
          <w:sz w:val="24"/>
        </w:rPr>
        <w:t>，对此无异议。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right="2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4. </w:t>
      </w:r>
      <w:r w:rsidRPr="00C0763C">
        <w:rPr>
          <w:rFonts w:ascii="宋体" w:hAnsi="宋体" w:hint="eastAsia"/>
          <w:sz w:val="24"/>
        </w:rPr>
        <w:t>本响应文件有效期为自报价之日起</w:t>
      </w:r>
      <w:r w:rsidRPr="00C0763C">
        <w:rPr>
          <w:rFonts w:ascii="宋体" w:hAnsi="宋体"/>
          <w:sz w:val="24"/>
          <w:u w:val="single"/>
        </w:rPr>
        <w:t xml:space="preserve">       </w:t>
      </w:r>
      <w:r w:rsidRPr="00C0763C">
        <w:rPr>
          <w:rFonts w:ascii="宋体" w:hAnsi="宋体" w:hint="eastAsia"/>
          <w:sz w:val="24"/>
        </w:rPr>
        <w:t>个日历日；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right="2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5. </w:t>
      </w:r>
      <w:r w:rsidRPr="00C0763C">
        <w:rPr>
          <w:rFonts w:ascii="宋体" w:hAnsi="宋体" w:hint="eastAsia"/>
          <w:kern w:val="0"/>
          <w:sz w:val="24"/>
        </w:rPr>
        <w:t>同意提供按照贵方可能要求的与其报价有关的一切数据或资料。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right="2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6. </w:t>
      </w:r>
      <w:r w:rsidRPr="00C0763C">
        <w:rPr>
          <w:rFonts w:ascii="宋体" w:hAnsi="宋体" w:hint="eastAsia"/>
          <w:kern w:val="0"/>
          <w:sz w:val="24"/>
        </w:rPr>
        <w:t>与本投标有关的一切正式往来信函请寄：</w:t>
      </w:r>
      <w:r w:rsidRPr="00C0763C">
        <w:rPr>
          <w:rFonts w:ascii="宋体" w:hAnsi="宋体"/>
          <w:kern w:val="0"/>
          <w:sz w:val="24"/>
          <w:u w:val="single"/>
        </w:rPr>
        <w:t xml:space="preserve">                        </w:t>
      </w:r>
      <w:r w:rsidRPr="00C0763C">
        <w:rPr>
          <w:rFonts w:ascii="宋体" w:hAnsi="宋体" w:hint="eastAsia"/>
          <w:kern w:val="0"/>
          <w:sz w:val="24"/>
        </w:rPr>
        <w:t>。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leftChars="427" w:left="31680" w:right="246" w:firstLineChars="1" w:firstLine="31680"/>
        <w:rPr>
          <w:rFonts w:ascii="宋体" w:hAnsi="宋体"/>
          <w:kern w:val="0"/>
          <w:sz w:val="24"/>
          <w:u w:val="single"/>
        </w:rPr>
      </w:pPr>
      <w:r w:rsidRPr="00C0763C">
        <w:rPr>
          <w:rFonts w:ascii="宋体" w:hAnsi="宋体" w:hint="eastAsia"/>
          <w:sz w:val="24"/>
        </w:rPr>
        <w:t>供</w:t>
      </w:r>
      <w:r w:rsidRPr="00C0763C">
        <w:rPr>
          <w:rFonts w:ascii="宋体" w:hAnsi="宋体"/>
          <w:sz w:val="24"/>
        </w:rPr>
        <w:t xml:space="preserve"> </w:t>
      </w:r>
      <w:r w:rsidRPr="00C0763C">
        <w:rPr>
          <w:rFonts w:ascii="宋体" w:hAnsi="宋体" w:hint="eastAsia"/>
          <w:sz w:val="24"/>
        </w:rPr>
        <w:t>应</w:t>
      </w:r>
      <w:r w:rsidRPr="00C0763C">
        <w:rPr>
          <w:rFonts w:ascii="宋体" w:hAnsi="宋体"/>
          <w:sz w:val="24"/>
        </w:rPr>
        <w:t xml:space="preserve"> </w:t>
      </w:r>
      <w:r w:rsidRPr="00C0763C">
        <w:rPr>
          <w:rFonts w:ascii="宋体" w:hAnsi="宋体" w:hint="eastAsia"/>
          <w:sz w:val="24"/>
        </w:rPr>
        <w:t>商</w:t>
      </w:r>
      <w:r w:rsidRPr="00C0763C">
        <w:rPr>
          <w:rFonts w:ascii="宋体" w:hAnsi="宋体" w:hint="eastAsia"/>
          <w:kern w:val="0"/>
          <w:sz w:val="24"/>
        </w:rPr>
        <w:t>：</w:t>
      </w:r>
      <w:r w:rsidRPr="00C0763C">
        <w:rPr>
          <w:rFonts w:ascii="宋体" w:hAnsi="宋体"/>
          <w:kern w:val="0"/>
          <w:sz w:val="24"/>
          <w:u w:val="single"/>
        </w:rPr>
        <w:t xml:space="preserve">                               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leftChars="427" w:left="31680" w:right="246" w:firstLineChars="1" w:firstLine="31680"/>
        <w:rPr>
          <w:rFonts w:ascii="宋体" w:hAnsi="宋体"/>
          <w:kern w:val="0"/>
          <w:sz w:val="24"/>
        </w:rPr>
      </w:pPr>
      <w:r w:rsidRPr="00C0763C">
        <w:rPr>
          <w:rFonts w:ascii="宋体" w:hAnsi="宋体" w:hint="eastAsia"/>
          <w:kern w:val="0"/>
          <w:sz w:val="24"/>
        </w:rPr>
        <w:t>地</w:t>
      </w:r>
      <w:r w:rsidRPr="00C0763C">
        <w:rPr>
          <w:rFonts w:ascii="宋体" w:hAnsi="宋体"/>
          <w:kern w:val="0"/>
          <w:sz w:val="24"/>
        </w:rPr>
        <w:t xml:space="preserve">    </w:t>
      </w:r>
      <w:r w:rsidRPr="00C0763C">
        <w:rPr>
          <w:rFonts w:ascii="宋体" w:hAnsi="宋体" w:hint="eastAsia"/>
          <w:kern w:val="0"/>
          <w:sz w:val="24"/>
        </w:rPr>
        <w:t>址：</w:t>
      </w:r>
      <w:r w:rsidRPr="00C0763C">
        <w:rPr>
          <w:rFonts w:ascii="宋体" w:hAnsi="宋体"/>
          <w:kern w:val="0"/>
          <w:sz w:val="24"/>
          <w:u w:val="single"/>
        </w:rPr>
        <w:t xml:space="preserve">                               </w:t>
      </w:r>
      <w:r w:rsidRPr="00C0763C">
        <w:rPr>
          <w:rFonts w:ascii="宋体" w:hAnsi="宋体"/>
          <w:kern w:val="0"/>
          <w:sz w:val="24"/>
        </w:rPr>
        <w:t xml:space="preserve">    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leftChars="427" w:left="31680" w:right="246" w:firstLineChars="1" w:firstLine="31680"/>
        <w:rPr>
          <w:rFonts w:ascii="宋体"/>
          <w:kern w:val="0"/>
          <w:sz w:val="24"/>
        </w:rPr>
      </w:pPr>
      <w:r w:rsidRPr="00C0763C">
        <w:rPr>
          <w:rFonts w:ascii="宋体" w:hAnsi="宋体" w:hint="eastAsia"/>
          <w:kern w:val="0"/>
          <w:sz w:val="24"/>
        </w:rPr>
        <w:t>传</w:t>
      </w:r>
      <w:r w:rsidRPr="00C0763C">
        <w:rPr>
          <w:rFonts w:ascii="宋体" w:hAnsi="宋体"/>
          <w:kern w:val="0"/>
          <w:sz w:val="24"/>
        </w:rPr>
        <w:t xml:space="preserve">    </w:t>
      </w:r>
      <w:r w:rsidRPr="00C0763C">
        <w:rPr>
          <w:rFonts w:ascii="宋体" w:hAnsi="宋体" w:hint="eastAsia"/>
          <w:kern w:val="0"/>
          <w:sz w:val="24"/>
        </w:rPr>
        <w:t>真：</w:t>
      </w:r>
      <w:r w:rsidRPr="00C0763C">
        <w:rPr>
          <w:rFonts w:ascii="宋体" w:hAnsi="宋体"/>
          <w:kern w:val="0"/>
          <w:sz w:val="24"/>
          <w:u w:val="single"/>
        </w:rPr>
        <w:t xml:space="preserve">                               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leftChars="427" w:left="31680" w:right="33" w:firstLineChars="1" w:firstLine="31680"/>
        <w:rPr>
          <w:rFonts w:ascii="宋体" w:hAnsi="宋体"/>
          <w:kern w:val="0"/>
          <w:sz w:val="24"/>
        </w:rPr>
      </w:pPr>
      <w:r w:rsidRPr="00C0763C">
        <w:rPr>
          <w:rFonts w:ascii="宋体" w:hAnsi="宋体" w:hint="eastAsia"/>
          <w:kern w:val="0"/>
          <w:sz w:val="24"/>
        </w:rPr>
        <w:t>电</w:t>
      </w:r>
      <w:r w:rsidRPr="00C0763C">
        <w:rPr>
          <w:rFonts w:ascii="宋体" w:hAnsi="宋体"/>
          <w:kern w:val="0"/>
          <w:sz w:val="24"/>
        </w:rPr>
        <w:t xml:space="preserve">    </w:t>
      </w:r>
      <w:r w:rsidRPr="00C0763C">
        <w:rPr>
          <w:rFonts w:ascii="宋体" w:hAnsi="宋体" w:hint="eastAsia"/>
          <w:kern w:val="0"/>
          <w:sz w:val="24"/>
        </w:rPr>
        <w:t>话：</w:t>
      </w:r>
      <w:r w:rsidRPr="00C0763C">
        <w:rPr>
          <w:rFonts w:ascii="宋体" w:hAnsi="宋体"/>
          <w:kern w:val="0"/>
          <w:sz w:val="24"/>
          <w:u w:val="single"/>
        </w:rPr>
        <w:t xml:space="preserve">                               </w:t>
      </w:r>
      <w:r w:rsidRPr="00C0763C">
        <w:rPr>
          <w:rFonts w:ascii="宋体" w:hAnsi="宋体"/>
          <w:kern w:val="0"/>
          <w:sz w:val="24"/>
        </w:rPr>
        <w:t xml:space="preserve">    </w:t>
      </w:r>
    </w:p>
    <w:p w:rsidR="003868A8" w:rsidRPr="00C0763C" w:rsidRDefault="003868A8" w:rsidP="008203B3">
      <w:pPr>
        <w:autoSpaceDE w:val="0"/>
        <w:autoSpaceDN w:val="0"/>
        <w:adjustRightInd w:val="0"/>
        <w:spacing w:line="440" w:lineRule="exact"/>
        <w:ind w:leftChars="427" w:left="31680" w:right="246" w:firstLineChars="1" w:firstLine="31680"/>
        <w:rPr>
          <w:rFonts w:ascii="宋体"/>
          <w:kern w:val="0"/>
          <w:sz w:val="24"/>
        </w:rPr>
      </w:pPr>
      <w:r w:rsidRPr="00C0763C">
        <w:rPr>
          <w:rFonts w:ascii="宋体" w:hAnsi="宋体" w:hint="eastAsia"/>
          <w:kern w:val="0"/>
          <w:sz w:val="24"/>
        </w:rPr>
        <w:t>电子函件：</w:t>
      </w:r>
      <w:r w:rsidRPr="00C0763C">
        <w:rPr>
          <w:rFonts w:ascii="宋体" w:hAnsi="宋体"/>
          <w:kern w:val="0"/>
          <w:sz w:val="24"/>
          <w:u w:val="single"/>
        </w:rPr>
        <w:t xml:space="preserve">                               </w:t>
      </w:r>
    </w:p>
    <w:p w:rsidR="003868A8" w:rsidRPr="00C0763C" w:rsidRDefault="003868A8" w:rsidP="008203B3">
      <w:pPr>
        <w:adjustRightInd w:val="0"/>
        <w:snapToGrid w:val="0"/>
        <w:spacing w:line="440" w:lineRule="exact"/>
        <w:ind w:leftChars="427" w:left="31680" w:firstLineChars="1" w:firstLine="31680"/>
        <w:rPr>
          <w:rFonts w:ascii="宋体" w:hAnsi="宋体"/>
          <w:sz w:val="24"/>
          <w:u w:val="single"/>
        </w:rPr>
      </w:pPr>
      <w:r w:rsidRPr="00C0763C">
        <w:rPr>
          <w:rFonts w:ascii="宋体" w:hAnsi="宋体" w:hint="eastAsia"/>
          <w:sz w:val="24"/>
        </w:rPr>
        <w:t>供应商（授权）代表签字：</w:t>
      </w:r>
      <w:r w:rsidRPr="00C0763C">
        <w:rPr>
          <w:rFonts w:ascii="宋体" w:hAnsi="宋体"/>
          <w:sz w:val="24"/>
          <w:u w:val="single"/>
        </w:rPr>
        <w:t xml:space="preserve">                 </w:t>
      </w:r>
    </w:p>
    <w:p w:rsidR="003868A8" w:rsidRPr="00C0763C" w:rsidRDefault="003868A8" w:rsidP="008203B3">
      <w:pPr>
        <w:adjustRightInd w:val="0"/>
        <w:snapToGrid w:val="0"/>
        <w:spacing w:line="440" w:lineRule="exact"/>
        <w:ind w:leftChars="427" w:left="31680" w:firstLineChars="1" w:firstLine="31680"/>
        <w:rPr>
          <w:rFonts w:ascii="宋体" w:hAnsi="宋体"/>
          <w:sz w:val="24"/>
          <w:u w:val="single"/>
        </w:rPr>
      </w:pPr>
      <w:r w:rsidRPr="00C0763C">
        <w:rPr>
          <w:rFonts w:ascii="宋体" w:hAnsi="宋体" w:hint="eastAsia"/>
          <w:sz w:val="24"/>
        </w:rPr>
        <w:t>供应商名称</w:t>
      </w:r>
      <w:r w:rsidRPr="00C0763C">
        <w:rPr>
          <w:rFonts w:ascii="宋体" w:hAnsi="宋体"/>
          <w:sz w:val="24"/>
        </w:rPr>
        <w:t>(</w:t>
      </w:r>
      <w:r w:rsidRPr="00C0763C">
        <w:rPr>
          <w:rFonts w:ascii="宋体" w:hAnsi="宋体" w:hint="eastAsia"/>
          <w:sz w:val="24"/>
        </w:rPr>
        <w:t>公章</w:t>
      </w:r>
      <w:r w:rsidRPr="00C0763C">
        <w:rPr>
          <w:rFonts w:ascii="宋体" w:hAnsi="宋体"/>
          <w:sz w:val="24"/>
        </w:rPr>
        <w:t>)</w:t>
      </w:r>
      <w:r w:rsidRPr="00C0763C">
        <w:rPr>
          <w:rFonts w:ascii="宋体" w:hAnsi="宋体" w:hint="eastAsia"/>
          <w:sz w:val="24"/>
        </w:rPr>
        <w:t>：</w:t>
      </w:r>
      <w:r w:rsidRPr="00C0763C">
        <w:rPr>
          <w:rFonts w:ascii="宋体" w:hAnsi="宋体"/>
          <w:sz w:val="24"/>
        </w:rPr>
        <w:t xml:space="preserve"> </w:t>
      </w:r>
      <w:r w:rsidRPr="00C0763C">
        <w:rPr>
          <w:rFonts w:ascii="宋体" w:hAnsi="宋体"/>
          <w:sz w:val="24"/>
          <w:u w:val="single"/>
        </w:rPr>
        <w:t xml:space="preserve">                      </w:t>
      </w:r>
    </w:p>
    <w:p w:rsidR="003868A8" w:rsidRPr="00C0763C" w:rsidRDefault="003868A8" w:rsidP="008203B3">
      <w:pPr>
        <w:adjustRightInd w:val="0"/>
        <w:snapToGrid w:val="0"/>
        <w:spacing w:line="440" w:lineRule="exact"/>
        <w:ind w:leftChars="427" w:left="31680" w:firstLineChars="1" w:firstLine="31680"/>
        <w:rPr>
          <w:rFonts w:ascii="宋体" w:hAnsi="宋体"/>
          <w:sz w:val="24"/>
          <w:u w:val="single"/>
        </w:rPr>
      </w:pPr>
      <w:r w:rsidRPr="00C0763C">
        <w:rPr>
          <w:rFonts w:ascii="宋体" w:hAnsi="宋体" w:hint="eastAsia"/>
          <w:sz w:val="24"/>
        </w:rPr>
        <w:t>日</w:t>
      </w:r>
      <w:r w:rsidRPr="00C0763C">
        <w:rPr>
          <w:rFonts w:ascii="宋体" w:hAnsi="宋体"/>
          <w:sz w:val="24"/>
        </w:rPr>
        <w:t xml:space="preserve">    </w:t>
      </w:r>
      <w:r w:rsidRPr="00C0763C">
        <w:rPr>
          <w:rFonts w:ascii="宋体" w:hAnsi="宋体" w:hint="eastAsia"/>
          <w:sz w:val="24"/>
        </w:rPr>
        <w:t>期：</w:t>
      </w:r>
      <w:r w:rsidRPr="00C0763C">
        <w:rPr>
          <w:rFonts w:ascii="宋体" w:hAnsi="宋体"/>
          <w:sz w:val="24"/>
          <w:u w:val="single"/>
        </w:rPr>
        <w:t xml:space="preserve">                               </w:t>
      </w:r>
    </w:p>
    <w:p w:rsidR="003868A8" w:rsidRPr="00C0763C" w:rsidRDefault="003868A8" w:rsidP="008203B3">
      <w:pPr>
        <w:adjustRightInd w:val="0"/>
        <w:snapToGrid w:val="0"/>
        <w:spacing w:line="440" w:lineRule="exact"/>
        <w:ind w:leftChars="427" w:left="31680" w:firstLineChars="1" w:firstLine="31680"/>
        <w:rPr>
          <w:rFonts w:ascii="宋体" w:hAnsi="宋体"/>
          <w:sz w:val="24"/>
          <w:u w:val="single"/>
        </w:rPr>
      </w:pPr>
      <w:r w:rsidRPr="00C0763C">
        <w:rPr>
          <w:rFonts w:ascii="宋体" w:hAnsi="宋体" w:hint="eastAsia"/>
          <w:sz w:val="24"/>
        </w:rPr>
        <w:t>开户银行：</w:t>
      </w:r>
      <w:r w:rsidRPr="00C0763C">
        <w:rPr>
          <w:rFonts w:ascii="宋体" w:hAnsi="宋体"/>
          <w:sz w:val="24"/>
          <w:u w:val="single"/>
        </w:rPr>
        <w:t xml:space="preserve">                               </w:t>
      </w:r>
    </w:p>
    <w:p w:rsidR="003868A8" w:rsidRPr="00C0763C" w:rsidRDefault="003868A8" w:rsidP="008203B3">
      <w:pPr>
        <w:autoSpaceDE w:val="0"/>
        <w:autoSpaceDN w:val="0"/>
        <w:spacing w:line="440" w:lineRule="exact"/>
        <w:ind w:firstLineChars="375" w:firstLine="31680"/>
        <w:rPr>
          <w:rFonts w:ascii="宋体" w:hAnsi="宋体"/>
          <w:sz w:val="24"/>
          <w:u w:val="single"/>
        </w:rPr>
      </w:pPr>
      <w:r w:rsidRPr="00C0763C">
        <w:rPr>
          <w:rFonts w:ascii="宋体" w:hAnsi="宋体" w:hint="eastAsia"/>
          <w:sz w:val="24"/>
        </w:rPr>
        <w:t>帐号</w:t>
      </w:r>
      <w:r w:rsidRPr="00C0763C">
        <w:rPr>
          <w:rFonts w:ascii="宋体" w:hAnsi="宋体"/>
          <w:sz w:val="24"/>
        </w:rPr>
        <w:t>/</w:t>
      </w:r>
      <w:r w:rsidRPr="00C0763C">
        <w:rPr>
          <w:rFonts w:ascii="宋体" w:hAnsi="宋体" w:hint="eastAsia"/>
          <w:sz w:val="24"/>
        </w:rPr>
        <w:t>行号：</w:t>
      </w:r>
      <w:r w:rsidRPr="00C0763C">
        <w:rPr>
          <w:rFonts w:ascii="宋体" w:hAnsi="宋体"/>
          <w:sz w:val="24"/>
          <w:u w:val="single"/>
        </w:rPr>
        <w:t xml:space="preserve">                              </w:t>
      </w:r>
    </w:p>
    <w:p w:rsidR="003868A8" w:rsidRPr="00C0763C" w:rsidRDefault="003868A8" w:rsidP="008203B3">
      <w:pPr>
        <w:autoSpaceDE w:val="0"/>
        <w:autoSpaceDN w:val="0"/>
        <w:spacing w:line="440" w:lineRule="exact"/>
        <w:ind w:firstLineChars="500" w:firstLine="31680"/>
        <w:rPr>
          <w:rFonts w:ascii="宋体"/>
          <w:sz w:val="24"/>
          <w:u w:val="single"/>
        </w:rPr>
      </w:pPr>
    </w:p>
    <w:p w:rsidR="003868A8" w:rsidRDefault="003868A8" w:rsidP="00C47890">
      <w:pPr>
        <w:spacing w:line="300" w:lineRule="auto"/>
        <w:rPr>
          <w:rFonts w:ascii="宋体"/>
          <w:b/>
          <w:sz w:val="32"/>
          <w:szCs w:val="32"/>
        </w:rPr>
      </w:pPr>
    </w:p>
    <w:p w:rsidR="003868A8" w:rsidRDefault="003868A8" w:rsidP="00C47890">
      <w:pPr>
        <w:spacing w:line="300" w:lineRule="auto"/>
        <w:rPr>
          <w:rFonts w:ascii="宋体"/>
          <w:b/>
          <w:sz w:val="32"/>
          <w:szCs w:val="32"/>
        </w:rPr>
      </w:pPr>
    </w:p>
    <w:p w:rsidR="003868A8" w:rsidRPr="00C0763C" w:rsidRDefault="003868A8" w:rsidP="00C47890">
      <w:pPr>
        <w:spacing w:line="300" w:lineRule="auto"/>
        <w:rPr>
          <w:rFonts w:ascii="宋体"/>
          <w:b/>
          <w:sz w:val="32"/>
          <w:szCs w:val="32"/>
        </w:rPr>
      </w:pPr>
    </w:p>
    <w:p w:rsidR="003868A8" w:rsidRPr="00C0763C" w:rsidRDefault="003868A8" w:rsidP="00C47890">
      <w:pPr>
        <w:spacing w:line="300" w:lineRule="auto"/>
        <w:rPr>
          <w:rFonts w:ascii="仿宋_GB2312" w:eastAsia="仿宋_GB2312" w:hAnsi="宋体" w:cs="Arial"/>
          <w:b/>
          <w:sz w:val="32"/>
          <w:szCs w:val="32"/>
        </w:rPr>
      </w:pPr>
      <w:r w:rsidRPr="00C0763C">
        <w:rPr>
          <w:rFonts w:ascii="仿宋_GB2312" w:eastAsia="仿宋_GB2312" w:hint="eastAsia"/>
          <w:b/>
          <w:sz w:val="32"/>
          <w:szCs w:val="32"/>
        </w:rPr>
        <w:t>附件二</w:t>
      </w:r>
      <w:r w:rsidRPr="00C0763C">
        <w:rPr>
          <w:rFonts w:ascii="仿宋_GB2312" w:eastAsia="仿宋_GB2312"/>
          <w:b/>
          <w:sz w:val="32"/>
          <w:szCs w:val="32"/>
        </w:rPr>
        <w:t xml:space="preserve">               </w:t>
      </w:r>
      <w:r w:rsidRPr="00C0763C">
        <w:rPr>
          <w:rFonts w:ascii="仿宋_GB2312" w:eastAsia="仿宋_GB2312" w:hint="eastAsia"/>
          <w:b/>
          <w:sz w:val="32"/>
          <w:szCs w:val="32"/>
        </w:rPr>
        <w:t>报价一览表</w:t>
      </w:r>
    </w:p>
    <w:p w:rsidR="003868A8" w:rsidRPr="00C0763C" w:rsidRDefault="003868A8" w:rsidP="00C47890">
      <w:pPr>
        <w:jc w:val="center"/>
        <w:rPr>
          <w:rFonts w:ascii="仿宋_GB2312" w:eastAsia="仿宋_GB2312"/>
          <w:sz w:val="24"/>
        </w:rPr>
      </w:pPr>
    </w:p>
    <w:p w:rsidR="003868A8" w:rsidRPr="00C0763C" w:rsidRDefault="003868A8" w:rsidP="00C47890">
      <w:pPr>
        <w:rPr>
          <w:rFonts w:ascii="宋体"/>
          <w:sz w:val="24"/>
        </w:rPr>
      </w:pPr>
      <w:r w:rsidRPr="00C0763C">
        <w:rPr>
          <w:rFonts w:ascii="宋体" w:hAnsi="宋体" w:hint="eastAsia"/>
          <w:sz w:val="24"/>
        </w:rPr>
        <w:t>项目名称：</w:t>
      </w:r>
    </w:p>
    <w:p w:rsidR="003868A8" w:rsidRPr="00C0763C" w:rsidRDefault="003868A8" w:rsidP="00C47890">
      <w:pPr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项目编号：</w:t>
      </w:r>
      <w:r w:rsidRPr="00C0763C">
        <w:rPr>
          <w:rFonts w:ascii="宋体" w:hAnsi="宋体"/>
          <w:sz w:val="24"/>
        </w:rPr>
        <w:t xml:space="preserve">                                 </w:t>
      </w:r>
      <w:r w:rsidRPr="00C0763C">
        <w:rPr>
          <w:rFonts w:ascii="宋体" w:hAnsi="宋体" w:hint="eastAsia"/>
          <w:sz w:val="24"/>
        </w:rPr>
        <w:t>计量单位：</w:t>
      </w:r>
      <w:r w:rsidRPr="00C0763C">
        <w:rPr>
          <w:rFonts w:ascii="宋体" w:hAnsi="宋体"/>
          <w:sz w:val="24"/>
        </w:rPr>
        <w:t>RMB(</w:t>
      </w:r>
      <w:r w:rsidRPr="00C0763C">
        <w:rPr>
          <w:rFonts w:ascii="宋体" w:hAnsi="宋体" w:hint="eastAsia"/>
          <w:sz w:val="24"/>
        </w:rPr>
        <w:t>元</w:t>
      </w:r>
      <w:r w:rsidRPr="00C0763C">
        <w:rPr>
          <w:rFonts w:ascii="宋体" w:hAnsi="宋体"/>
          <w:sz w:val="24"/>
        </w:rPr>
        <w:t>)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2677"/>
        <w:gridCol w:w="1553"/>
        <w:gridCol w:w="1842"/>
        <w:gridCol w:w="993"/>
        <w:gridCol w:w="1275"/>
        <w:gridCol w:w="1285"/>
      </w:tblGrid>
      <w:tr w:rsidR="003868A8" w:rsidRPr="00C0763C" w:rsidTr="006E5801">
        <w:trPr>
          <w:cantSplit/>
          <w:trHeight w:val="727"/>
        </w:trPr>
        <w:tc>
          <w:tcPr>
            <w:tcW w:w="462" w:type="dxa"/>
            <w:vAlign w:val="center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77" w:type="dxa"/>
            <w:vAlign w:val="center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1553" w:type="dxa"/>
            <w:vAlign w:val="center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品牌</w:t>
            </w:r>
            <w:r w:rsidRPr="00C0763C">
              <w:rPr>
                <w:rFonts w:ascii="宋体" w:hAnsi="宋体"/>
                <w:sz w:val="24"/>
              </w:rPr>
              <w:t>/</w:t>
            </w:r>
            <w:r w:rsidRPr="00C0763C">
              <w:rPr>
                <w:rFonts w:ascii="宋体" w:hAnsi="宋体" w:hint="eastAsia"/>
                <w:sz w:val="24"/>
              </w:rPr>
              <w:t>产地</w:t>
            </w:r>
          </w:p>
        </w:tc>
        <w:tc>
          <w:tcPr>
            <w:tcW w:w="1842" w:type="dxa"/>
            <w:vAlign w:val="center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规格尺寸</w:t>
            </w:r>
          </w:p>
        </w:tc>
        <w:tc>
          <w:tcPr>
            <w:tcW w:w="993" w:type="dxa"/>
            <w:vAlign w:val="center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275" w:type="dxa"/>
            <w:vAlign w:val="center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1285" w:type="dxa"/>
            <w:vAlign w:val="center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合价</w:t>
            </w:r>
          </w:p>
        </w:tc>
      </w:tr>
      <w:tr w:rsidR="003868A8" w:rsidRPr="00C0763C" w:rsidTr="006E5801">
        <w:trPr>
          <w:cantSplit/>
          <w:trHeight w:val="727"/>
        </w:trPr>
        <w:tc>
          <w:tcPr>
            <w:tcW w:w="462" w:type="dxa"/>
            <w:vAlign w:val="center"/>
          </w:tcPr>
          <w:p w:rsidR="003868A8" w:rsidRPr="00C0763C" w:rsidRDefault="003868A8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2677" w:type="dxa"/>
            <w:vAlign w:val="center"/>
          </w:tcPr>
          <w:p w:rsidR="003868A8" w:rsidRPr="00C0763C" w:rsidRDefault="003868A8" w:rsidP="006E5801">
            <w:pPr>
              <w:rPr>
                <w:rFonts w:ascii="宋体"/>
                <w:sz w:val="24"/>
              </w:rPr>
            </w:pPr>
          </w:p>
        </w:tc>
        <w:tc>
          <w:tcPr>
            <w:tcW w:w="1553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85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</w:tr>
      <w:tr w:rsidR="003868A8" w:rsidRPr="00C0763C" w:rsidTr="006E5801">
        <w:trPr>
          <w:cantSplit/>
          <w:trHeight w:val="727"/>
        </w:trPr>
        <w:tc>
          <w:tcPr>
            <w:tcW w:w="462" w:type="dxa"/>
            <w:vAlign w:val="center"/>
          </w:tcPr>
          <w:p w:rsidR="003868A8" w:rsidRPr="00C0763C" w:rsidRDefault="003868A8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2677" w:type="dxa"/>
            <w:vAlign w:val="center"/>
          </w:tcPr>
          <w:p w:rsidR="003868A8" w:rsidRPr="00C0763C" w:rsidRDefault="003868A8" w:rsidP="006E5801">
            <w:pPr>
              <w:rPr>
                <w:rFonts w:ascii="宋体"/>
                <w:sz w:val="24"/>
              </w:rPr>
            </w:pPr>
          </w:p>
        </w:tc>
        <w:tc>
          <w:tcPr>
            <w:tcW w:w="1553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85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</w:tr>
      <w:tr w:rsidR="003868A8" w:rsidRPr="00C0763C" w:rsidTr="006E5801">
        <w:trPr>
          <w:cantSplit/>
          <w:trHeight w:val="727"/>
        </w:trPr>
        <w:tc>
          <w:tcPr>
            <w:tcW w:w="462" w:type="dxa"/>
            <w:vAlign w:val="center"/>
          </w:tcPr>
          <w:p w:rsidR="003868A8" w:rsidRPr="00C0763C" w:rsidRDefault="003868A8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2677" w:type="dxa"/>
            <w:vAlign w:val="center"/>
          </w:tcPr>
          <w:p w:rsidR="003868A8" w:rsidRPr="00C0763C" w:rsidRDefault="003868A8" w:rsidP="006E5801">
            <w:pPr>
              <w:rPr>
                <w:rFonts w:ascii="宋体"/>
                <w:sz w:val="24"/>
              </w:rPr>
            </w:pPr>
          </w:p>
        </w:tc>
        <w:tc>
          <w:tcPr>
            <w:tcW w:w="1553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85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</w:tr>
      <w:tr w:rsidR="003868A8" w:rsidRPr="00C0763C" w:rsidTr="006E5801">
        <w:trPr>
          <w:cantSplit/>
          <w:trHeight w:val="727"/>
        </w:trPr>
        <w:tc>
          <w:tcPr>
            <w:tcW w:w="462" w:type="dxa"/>
            <w:vAlign w:val="center"/>
          </w:tcPr>
          <w:p w:rsidR="003868A8" w:rsidRPr="00C0763C" w:rsidRDefault="003868A8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2677" w:type="dxa"/>
            <w:vAlign w:val="center"/>
          </w:tcPr>
          <w:p w:rsidR="003868A8" w:rsidRPr="00C0763C" w:rsidRDefault="003868A8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1553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42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993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75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85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</w:tr>
      <w:tr w:rsidR="003868A8" w:rsidRPr="00C0763C" w:rsidTr="006E5801">
        <w:trPr>
          <w:cantSplit/>
          <w:trHeight w:val="728"/>
        </w:trPr>
        <w:tc>
          <w:tcPr>
            <w:tcW w:w="462" w:type="dxa"/>
            <w:vAlign w:val="center"/>
          </w:tcPr>
          <w:p w:rsidR="003868A8" w:rsidRPr="00C0763C" w:rsidRDefault="003868A8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2677" w:type="dxa"/>
            <w:vAlign w:val="center"/>
          </w:tcPr>
          <w:p w:rsidR="003868A8" w:rsidRPr="00C0763C" w:rsidRDefault="003868A8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1553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42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993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75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85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</w:tr>
      <w:tr w:rsidR="003868A8" w:rsidRPr="00C0763C" w:rsidTr="006E5801">
        <w:trPr>
          <w:cantSplit/>
          <w:trHeight w:val="728"/>
        </w:trPr>
        <w:tc>
          <w:tcPr>
            <w:tcW w:w="462" w:type="dxa"/>
            <w:vAlign w:val="center"/>
          </w:tcPr>
          <w:p w:rsidR="003868A8" w:rsidRPr="00C0763C" w:rsidRDefault="003868A8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2677" w:type="dxa"/>
            <w:vAlign w:val="center"/>
          </w:tcPr>
          <w:p w:rsidR="003868A8" w:rsidRPr="00C0763C" w:rsidRDefault="003868A8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1553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42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993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75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85" w:type="dxa"/>
          </w:tcPr>
          <w:p w:rsidR="003868A8" w:rsidRPr="00C0763C" w:rsidRDefault="003868A8" w:rsidP="006E5801">
            <w:pPr>
              <w:jc w:val="center"/>
              <w:rPr>
                <w:rFonts w:ascii="宋体"/>
                <w:szCs w:val="28"/>
              </w:rPr>
            </w:pPr>
          </w:p>
        </w:tc>
      </w:tr>
      <w:tr w:rsidR="003868A8" w:rsidRPr="00C0763C" w:rsidTr="006E5801">
        <w:trPr>
          <w:cantSplit/>
          <w:trHeight w:val="728"/>
        </w:trPr>
        <w:tc>
          <w:tcPr>
            <w:tcW w:w="3139" w:type="dxa"/>
            <w:gridSpan w:val="2"/>
            <w:vAlign w:val="center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总报价</w:t>
            </w:r>
          </w:p>
        </w:tc>
        <w:tc>
          <w:tcPr>
            <w:tcW w:w="6948" w:type="dxa"/>
            <w:gridSpan w:val="5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</w:p>
        </w:tc>
      </w:tr>
      <w:tr w:rsidR="003868A8" w:rsidRPr="00C0763C" w:rsidTr="006E5801">
        <w:trPr>
          <w:cantSplit/>
          <w:trHeight w:val="728"/>
        </w:trPr>
        <w:tc>
          <w:tcPr>
            <w:tcW w:w="3139" w:type="dxa"/>
            <w:gridSpan w:val="2"/>
            <w:vAlign w:val="center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质保期</w:t>
            </w:r>
          </w:p>
        </w:tc>
        <w:tc>
          <w:tcPr>
            <w:tcW w:w="6948" w:type="dxa"/>
            <w:gridSpan w:val="5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</w:p>
        </w:tc>
      </w:tr>
      <w:tr w:rsidR="003868A8" w:rsidRPr="00C0763C" w:rsidTr="006E5801">
        <w:trPr>
          <w:cantSplit/>
          <w:trHeight w:val="728"/>
        </w:trPr>
        <w:tc>
          <w:tcPr>
            <w:tcW w:w="3139" w:type="dxa"/>
            <w:gridSpan w:val="2"/>
            <w:vAlign w:val="center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交货期</w:t>
            </w:r>
          </w:p>
        </w:tc>
        <w:tc>
          <w:tcPr>
            <w:tcW w:w="6948" w:type="dxa"/>
            <w:gridSpan w:val="5"/>
          </w:tcPr>
          <w:p w:rsidR="003868A8" w:rsidRPr="00C0763C" w:rsidRDefault="003868A8" w:rsidP="006E5801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3868A8" w:rsidRPr="00C0763C" w:rsidRDefault="003868A8" w:rsidP="00C47890">
      <w:pPr>
        <w:jc w:val="center"/>
        <w:rPr>
          <w:rFonts w:ascii="宋体"/>
          <w:sz w:val="24"/>
        </w:rPr>
      </w:pPr>
      <w:r w:rsidRPr="00C0763C">
        <w:rPr>
          <w:rFonts w:ascii="宋体" w:hAnsi="宋体" w:hint="eastAsia"/>
          <w:sz w:val="24"/>
        </w:rPr>
        <w:t>注：</w:t>
      </w:r>
      <w:r w:rsidRPr="00C0763C">
        <w:rPr>
          <w:rFonts w:ascii="宋体" w:hAnsi="宋体"/>
          <w:sz w:val="24"/>
        </w:rPr>
        <w:t xml:space="preserve"> </w:t>
      </w:r>
      <w:r w:rsidRPr="00C0763C">
        <w:rPr>
          <w:rFonts w:ascii="宋体" w:hAnsi="宋体" w:hint="eastAsia"/>
          <w:sz w:val="24"/>
        </w:rPr>
        <w:t>本表中总报价为合同结算价，采购人不再支付其它任何费用；</w:t>
      </w:r>
    </w:p>
    <w:p w:rsidR="003868A8" w:rsidRPr="00C0763C" w:rsidRDefault="003868A8" w:rsidP="00C47890">
      <w:pPr>
        <w:jc w:val="center"/>
        <w:rPr>
          <w:rFonts w:ascii="宋体" w:hAnsi="宋体"/>
          <w:sz w:val="24"/>
        </w:rPr>
      </w:pPr>
      <w:r w:rsidRPr="00C0763C">
        <w:rPr>
          <w:rFonts w:ascii="宋体" w:hAnsi="宋体"/>
          <w:sz w:val="24"/>
        </w:rPr>
        <w:t xml:space="preserve">    </w:t>
      </w:r>
    </w:p>
    <w:p w:rsidR="003868A8" w:rsidRPr="00C0763C" w:rsidRDefault="003868A8" w:rsidP="00C47890">
      <w:pPr>
        <w:jc w:val="center"/>
        <w:rPr>
          <w:rFonts w:ascii="宋体"/>
          <w:sz w:val="24"/>
        </w:rPr>
      </w:pPr>
      <w:r w:rsidRPr="00C0763C">
        <w:rPr>
          <w:rFonts w:ascii="宋体" w:hAnsi="宋体" w:hint="eastAsia"/>
          <w:sz w:val="24"/>
        </w:rPr>
        <w:t>报价单位（盖章）：</w:t>
      </w:r>
    </w:p>
    <w:p w:rsidR="003868A8" w:rsidRPr="00C0763C" w:rsidRDefault="003868A8" w:rsidP="008203B3">
      <w:pPr>
        <w:ind w:firstLineChars="1450" w:firstLine="31680"/>
        <w:rPr>
          <w:rFonts w:ascii="宋体"/>
          <w:sz w:val="24"/>
        </w:rPr>
      </w:pPr>
      <w:r w:rsidRPr="00C0763C">
        <w:rPr>
          <w:rFonts w:ascii="宋体" w:hAnsi="宋体"/>
          <w:sz w:val="24"/>
        </w:rPr>
        <w:t xml:space="preserve"> </w:t>
      </w:r>
      <w:r w:rsidRPr="00C0763C">
        <w:rPr>
          <w:rFonts w:ascii="宋体" w:hAnsi="宋体" w:hint="eastAsia"/>
          <w:sz w:val="24"/>
        </w:rPr>
        <w:t>授权代表（签字）：</w:t>
      </w:r>
    </w:p>
    <w:p w:rsidR="003868A8" w:rsidRPr="00C0763C" w:rsidRDefault="003868A8" w:rsidP="008203B3">
      <w:pPr>
        <w:ind w:firstLineChars="1500" w:firstLine="31680"/>
        <w:rPr>
          <w:rFonts w:ascii="宋体"/>
          <w:sz w:val="24"/>
        </w:rPr>
      </w:pPr>
      <w:r w:rsidRPr="00C0763C">
        <w:rPr>
          <w:rFonts w:ascii="宋体" w:hAnsi="宋体" w:hint="eastAsia"/>
          <w:sz w:val="24"/>
        </w:rPr>
        <w:t>时</w:t>
      </w:r>
      <w:r w:rsidRPr="00C0763C">
        <w:rPr>
          <w:rFonts w:ascii="宋体" w:hAnsi="宋体"/>
          <w:sz w:val="24"/>
        </w:rPr>
        <w:t xml:space="preserve">    </w:t>
      </w:r>
      <w:r w:rsidRPr="00C0763C">
        <w:rPr>
          <w:rFonts w:ascii="宋体" w:hAnsi="宋体" w:hint="eastAsia"/>
          <w:sz w:val="24"/>
        </w:rPr>
        <w:t>间：</w:t>
      </w:r>
    </w:p>
    <w:p w:rsidR="003868A8" w:rsidRPr="00C0763C" w:rsidRDefault="003868A8" w:rsidP="00C47890">
      <w:pPr>
        <w:jc w:val="center"/>
        <w:rPr>
          <w:rFonts w:ascii="宋体"/>
          <w:sz w:val="24"/>
        </w:rPr>
      </w:pPr>
    </w:p>
    <w:p w:rsidR="003868A8" w:rsidRPr="00C0763C" w:rsidRDefault="003868A8" w:rsidP="00C47890">
      <w:pPr>
        <w:spacing w:line="48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C0763C">
        <w:rPr>
          <w:rFonts w:ascii="仿宋_GB2312" w:eastAsia="仿宋_GB2312"/>
          <w:b/>
          <w:sz w:val="32"/>
          <w:szCs w:val="32"/>
        </w:rPr>
        <w:br w:type="page"/>
      </w:r>
      <w:r w:rsidRPr="00C0763C">
        <w:rPr>
          <w:rFonts w:ascii="仿宋_GB2312" w:eastAsia="仿宋_GB2312" w:hAnsi="宋体"/>
          <w:b/>
          <w:bCs/>
          <w:sz w:val="32"/>
          <w:szCs w:val="32"/>
        </w:rPr>
        <w:t xml:space="preserve"> </w:t>
      </w:r>
      <w:r w:rsidRPr="00C0763C">
        <w:rPr>
          <w:rFonts w:ascii="仿宋_GB2312" w:eastAsia="仿宋_GB2312" w:hAnsi="宋体" w:hint="eastAsia"/>
          <w:b/>
          <w:bCs/>
          <w:sz w:val="32"/>
          <w:szCs w:val="32"/>
        </w:rPr>
        <w:t>附件三：</w:t>
      </w:r>
    </w:p>
    <w:p w:rsidR="003868A8" w:rsidRPr="00C0763C" w:rsidRDefault="003868A8" w:rsidP="00C47890">
      <w:pPr>
        <w:spacing w:line="360" w:lineRule="auto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C0763C">
        <w:rPr>
          <w:rFonts w:ascii="仿宋_GB2312" w:eastAsia="仿宋_GB2312" w:hAnsi="宋体" w:hint="eastAsia"/>
          <w:b/>
          <w:bCs/>
          <w:sz w:val="32"/>
          <w:szCs w:val="32"/>
        </w:rPr>
        <w:t>法人代表授权书格式</w:t>
      </w:r>
    </w:p>
    <w:p w:rsidR="003868A8" w:rsidRPr="00C0763C" w:rsidRDefault="003868A8" w:rsidP="008203B3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3868A8" w:rsidRPr="00C0763C" w:rsidRDefault="003868A8" w:rsidP="00C47890">
      <w:pPr>
        <w:spacing w:line="540" w:lineRule="exact"/>
        <w:rPr>
          <w:rFonts w:ascii="宋体"/>
          <w:sz w:val="24"/>
        </w:rPr>
      </w:pPr>
      <w:r w:rsidRPr="00C0763C">
        <w:rPr>
          <w:rFonts w:ascii="宋体" w:hAnsi="宋体" w:hint="eastAsia"/>
          <w:sz w:val="24"/>
        </w:rPr>
        <w:t>长江大学</w:t>
      </w:r>
      <w:r>
        <w:rPr>
          <w:rFonts w:ascii="宋体" w:hAnsi="宋体" w:hint="eastAsia"/>
          <w:sz w:val="24"/>
        </w:rPr>
        <w:t>采购与</w:t>
      </w:r>
      <w:r w:rsidRPr="00C0763C">
        <w:rPr>
          <w:rFonts w:ascii="宋体" w:hAnsi="宋体" w:hint="eastAsia"/>
          <w:sz w:val="24"/>
        </w:rPr>
        <w:t>招投标管理</w:t>
      </w:r>
      <w:r>
        <w:rPr>
          <w:rFonts w:ascii="宋体" w:hAnsi="宋体" w:hint="eastAsia"/>
          <w:sz w:val="24"/>
        </w:rPr>
        <w:t>处</w:t>
      </w:r>
      <w:r w:rsidRPr="00C0763C">
        <w:rPr>
          <w:rFonts w:ascii="宋体" w:hAnsi="宋体" w:hint="eastAsia"/>
          <w:sz w:val="24"/>
        </w:rPr>
        <w:t>：</w:t>
      </w:r>
    </w:p>
    <w:p w:rsidR="003868A8" w:rsidRPr="00C0763C" w:rsidRDefault="003868A8" w:rsidP="008203B3">
      <w:pPr>
        <w:spacing w:line="540" w:lineRule="exact"/>
        <w:ind w:firstLineChars="200" w:firstLine="31680"/>
        <w:rPr>
          <w:rFonts w:ascii="宋体"/>
          <w:sz w:val="24"/>
        </w:rPr>
      </w:pPr>
    </w:p>
    <w:p w:rsidR="003868A8" w:rsidRPr="00C0763C" w:rsidRDefault="003868A8" w:rsidP="008203B3">
      <w:pPr>
        <w:spacing w:line="540" w:lineRule="exact"/>
        <w:ind w:firstLineChars="200" w:firstLine="31680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我公司现委派</w:t>
      </w:r>
      <w:r w:rsidRPr="00C0763C">
        <w:rPr>
          <w:rFonts w:ascii="宋体" w:hAnsi="宋体" w:hint="eastAsia"/>
          <w:sz w:val="24"/>
          <w:u w:val="single"/>
        </w:rPr>
        <w:t xml:space="preserve">　　　　　　</w:t>
      </w:r>
      <w:r w:rsidRPr="00C0763C">
        <w:rPr>
          <w:rFonts w:ascii="宋体" w:hAnsi="宋体"/>
          <w:sz w:val="24"/>
          <w:u w:val="single"/>
        </w:rPr>
        <w:t xml:space="preserve">   </w:t>
      </w:r>
      <w:r w:rsidRPr="00C0763C">
        <w:rPr>
          <w:rFonts w:ascii="宋体" w:hAnsi="宋体" w:hint="eastAsia"/>
          <w:sz w:val="24"/>
        </w:rPr>
        <w:t>（被授权人姓名）参加你</w:t>
      </w:r>
      <w:r>
        <w:rPr>
          <w:rFonts w:ascii="宋体" w:hAnsi="宋体" w:hint="eastAsia"/>
          <w:sz w:val="24"/>
        </w:rPr>
        <w:t>处</w:t>
      </w:r>
      <w:r w:rsidRPr="00C0763C">
        <w:rPr>
          <w:rFonts w:ascii="宋体" w:hAnsi="宋体" w:hint="eastAsia"/>
          <w:sz w:val="24"/>
        </w:rPr>
        <w:t>组织的询价活动（询价文件编号：</w:t>
      </w:r>
      <w:r w:rsidRPr="00C0763C">
        <w:rPr>
          <w:rFonts w:ascii="宋体" w:hAnsi="宋体"/>
          <w:sz w:val="24"/>
        </w:rPr>
        <w:t xml:space="preserve">        </w:t>
      </w:r>
      <w:r w:rsidRPr="00C0763C">
        <w:rPr>
          <w:rFonts w:ascii="宋体" w:hAnsi="宋体" w:hint="eastAsia"/>
          <w:sz w:val="24"/>
        </w:rPr>
        <w:t>），并全权代表我单位签署报价文件、签订合同及处理一切与该项目报价相关的事宜。</w:t>
      </w:r>
      <w:r w:rsidRPr="00C0763C">
        <w:rPr>
          <w:rFonts w:ascii="宋体" w:hAnsi="宋体"/>
          <w:sz w:val="24"/>
        </w:rPr>
        <w:t xml:space="preserve"> </w:t>
      </w:r>
    </w:p>
    <w:p w:rsidR="003868A8" w:rsidRPr="00C0763C" w:rsidRDefault="003868A8" w:rsidP="008203B3">
      <w:pPr>
        <w:spacing w:line="540" w:lineRule="exact"/>
        <w:ind w:firstLineChars="200" w:firstLine="31680"/>
        <w:rPr>
          <w:rFonts w:ascii="宋体"/>
          <w:sz w:val="24"/>
        </w:rPr>
      </w:pPr>
      <w:r w:rsidRPr="00C0763C">
        <w:rPr>
          <w:rFonts w:ascii="宋体" w:hAnsi="宋体" w:hint="eastAsia"/>
          <w:sz w:val="24"/>
        </w:rPr>
        <w:t>本授权书于</w:t>
      </w:r>
      <w:r w:rsidRPr="00C0763C">
        <w:rPr>
          <w:rFonts w:ascii="宋体" w:hAnsi="宋体"/>
          <w:sz w:val="24"/>
          <w:u w:val="single"/>
        </w:rPr>
        <w:t xml:space="preserve">        </w:t>
      </w:r>
      <w:r w:rsidRPr="00C0763C">
        <w:rPr>
          <w:rFonts w:ascii="宋体" w:hAnsi="宋体" w:hint="eastAsia"/>
          <w:sz w:val="24"/>
        </w:rPr>
        <w:t>年</w:t>
      </w:r>
      <w:r w:rsidRPr="00C0763C">
        <w:rPr>
          <w:rFonts w:ascii="宋体" w:hAnsi="宋体"/>
          <w:sz w:val="24"/>
          <w:u w:val="single"/>
        </w:rPr>
        <w:t xml:space="preserve">     </w:t>
      </w:r>
      <w:r w:rsidRPr="00C0763C">
        <w:rPr>
          <w:rFonts w:ascii="宋体" w:hAnsi="宋体" w:hint="eastAsia"/>
          <w:sz w:val="24"/>
        </w:rPr>
        <w:t>月</w:t>
      </w:r>
      <w:r w:rsidRPr="00C0763C">
        <w:rPr>
          <w:rFonts w:ascii="宋体" w:hAnsi="宋体"/>
          <w:sz w:val="24"/>
          <w:u w:val="single"/>
        </w:rPr>
        <w:t xml:space="preserve">     </w:t>
      </w:r>
      <w:r w:rsidRPr="00C0763C">
        <w:rPr>
          <w:rFonts w:ascii="宋体" w:hAnsi="宋体" w:hint="eastAsia"/>
          <w:sz w:val="24"/>
        </w:rPr>
        <w:t>日起签字盖章生效。</w:t>
      </w:r>
    </w:p>
    <w:p w:rsidR="003868A8" w:rsidRPr="00C0763C" w:rsidRDefault="003868A8" w:rsidP="008203B3">
      <w:pPr>
        <w:spacing w:line="540" w:lineRule="exact"/>
        <w:ind w:firstLineChars="200" w:firstLine="31680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附被授权人情况</w:t>
      </w:r>
      <w:r w:rsidRPr="00C0763C">
        <w:rPr>
          <w:rFonts w:ascii="宋体" w:hAnsi="宋体"/>
          <w:sz w:val="24"/>
        </w:rPr>
        <w:t xml:space="preserve"> </w:t>
      </w:r>
      <w:r w:rsidRPr="00C0763C">
        <w:rPr>
          <w:rFonts w:ascii="宋体" w:hAnsi="宋体" w:hint="eastAsia"/>
          <w:sz w:val="24"/>
        </w:rPr>
        <w:t>：</w:t>
      </w:r>
      <w:r w:rsidRPr="00C0763C">
        <w:rPr>
          <w:rFonts w:ascii="宋体" w:hAnsi="宋体"/>
          <w:sz w:val="24"/>
        </w:rPr>
        <w:t xml:space="preserve"> </w:t>
      </w:r>
    </w:p>
    <w:p w:rsidR="003868A8" w:rsidRPr="00C0763C" w:rsidRDefault="003868A8" w:rsidP="008203B3">
      <w:pPr>
        <w:spacing w:line="540" w:lineRule="exact"/>
        <w:ind w:firstLineChars="200" w:firstLine="31680"/>
        <w:rPr>
          <w:rFonts w:ascii="宋体" w:hAnsi="宋体"/>
          <w:sz w:val="24"/>
        </w:rPr>
      </w:pPr>
    </w:p>
    <w:p w:rsidR="003868A8" w:rsidRPr="00C0763C" w:rsidRDefault="003868A8" w:rsidP="008203B3">
      <w:pPr>
        <w:spacing w:line="540" w:lineRule="exact"/>
        <w:ind w:firstLineChars="200" w:firstLine="31680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姓名：　　　　　　性别：</w:t>
      </w:r>
      <w:r w:rsidRPr="00C0763C">
        <w:rPr>
          <w:rFonts w:ascii="宋体" w:hAnsi="宋体"/>
          <w:sz w:val="24"/>
        </w:rPr>
        <w:t xml:space="preserve">              </w:t>
      </w:r>
    </w:p>
    <w:p w:rsidR="003868A8" w:rsidRPr="00C0763C" w:rsidRDefault="003868A8" w:rsidP="008203B3">
      <w:pPr>
        <w:spacing w:line="540" w:lineRule="exact"/>
        <w:ind w:firstLineChars="200" w:firstLine="31680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身份证号码：</w:t>
      </w:r>
      <w:r w:rsidRPr="00C0763C">
        <w:rPr>
          <w:rFonts w:ascii="宋体" w:hAnsi="宋体"/>
          <w:sz w:val="24"/>
        </w:rPr>
        <w:t xml:space="preserve"> </w:t>
      </w:r>
    </w:p>
    <w:p w:rsidR="003868A8" w:rsidRPr="00C0763C" w:rsidRDefault="003868A8" w:rsidP="008203B3">
      <w:pPr>
        <w:spacing w:line="540" w:lineRule="exact"/>
        <w:ind w:firstLineChars="200" w:firstLine="31680"/>
        <w:rPr>
          <w:rFonts w:ascii="宋体"/>
          <w:sz w:val="24"/>
        </w:rPr>
      </w:pPr>
      <w:r w:rsidRPr="00C0763C">
        <w:rPr>
          <w:rFonts w:ascii="宋体" w:hAnsi="宋体" w:hint="eastAsia"/>
          <w:sz w:val="24"/>
        </w:rPr>
        <w:t>职务：</w:t>
      </w:r>
    </w:p>
    <w:p w:rsidR="003868A8" w:rsidRPr="00C0763C" w:rsidRDefault="003868A8" w:rsidP="008203B3">
      <w:pPr>
        <w:spacing w:line="540" w:lineRule="exact"/>
        <w:ind w:firstLineChars="200" w:firstLine="31680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详细通讯地址：</w:t>
      </w:r>
      <w:r w:rsidRPr="00C0763C">
        <w:rPr>
          <w:rFonts w:ascii="宋体" w:hAnsi="宋体"/>
          <w:sz w:val="24"/>
        </w:rPr>
        <w:t xml:space="preserve"> </w:t>
      </w:r>
    </w:p>
    <w:p w:rsidR="003868A8" w:rsidRPr="00C0763C" w:rsidRDefault="003868A8" w:rsidP="008203B3">
      <w:pPr>
        <w:spacing w:line="540" w:lineRule="exact"/>
        <w:ind w:firstLineChars="200" w:firstLine="31680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电话：　　　　　　传真：</w:t>
      </w:r>
      <w:r w:rsidRPr="00C0763C">
        <w:rPr>
          <w:rFonts w:ascii="宋体" w:hAnsi="宋体"/>
          <w:sz w:val="24"/>
        </w:rPr>
        <w:t xml:space="preserve"> </w:t>
      </w:r>
    </w:p>
    <w:p w:rsidR="003868A8" w:rsidRPr="00C0763C" w:rsidRDefault="003868A8" w:rsidP="008203B3">
      <w:pPr>
        <w:spacing w:line="540" w:lineRule="exact"/>
        <w:ind w:firstLineChars="200" w:firstLine="31680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邮政编码：</w:t>
      </w:r>
      <w:r w:rsidRPr="00C0763C">
        <w:rPr>
          <w:rFonts w:ascii="宋体" w:hAnsi="宋体"/>
          <w:sz w:val="24"/>
        </w:rPr>
        <w:t xml:space="preserve"> </w:t>
      </w:r>
    </w:p>
    <w:p w:rsidR="003868A8" w:rsidRPr="00C0763C" w:rsidRDefault="003868A8" w:rsidP="008203B3">
      <w:pPr>
        <w:spacing w:line="540" w:lineRule="exact"/>
        <w:ind w:firstLineChars="200" w:firstLine="31680"/>
        <w:rPr>
          <w:rFonts w:ascii="宋体" w:hAnsi="宋体"/>
          <w:sz w:val="24"/>
        </w:rPr>
      </w:pPr>
    </w:p>
    <w:p w:rsidR="003868A8" w:rsidRPr="00C0763C" w:rsidRDefault="003868A8" w:rsidP="008203B3">
      <w:pPr>
        <w:wordWrap w:val="0"/>
        <w:spacing w:line="540" w:lineRule="exact"/>
        <w:ind w:firstLineChars="200" w:firstLine="31680"/>
        <w:jc w:val="right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授权单位名称（公章）</w:t>
      </w:r>
      <w:r w:rsidRPr="00C0763C">
        <w:rPr>
          <w:rFonts w:ascii="宋体" w:hAnsi="宋体"/>
          <w:sz w:val="24"/>
        </w:rPr>
        <w:t xml:space="preserve">            </w:t>
      </w:r>
    </w:p>
    <w:p w:rsidR="003868A8" w:rsidRPr="00C0763C" w:rsidRDefault="003868A8" w:rsidP="008203B3">
      <w:pPr>
        <w:wordWrap w:val="0"/>
        <w:spacing w:line="540" w:lineRule="exact"/>
        <w:ind w:firstLineChars="200" w:firstLine="31680"/>
        <w:jc w:val="right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法人代表（签章）</w:t>
      </w:r>
      <w:r w:rsidRPr="00C0763C">
        <w:rPr>
          <w:rFonts w:ascii="宋体" w:hAnsi="宋体"/>
          <w:sz w:val="24"/>
        </w:rPr>
        <w:t xml:space="preserve">            </w:t>
      </w:r>
    </w:p>
    <w:p w:rsidR="003868A8" w:rsidRPr="00C0763C" w:rsidRDefault="003868A8" w:rsidP="00C47890">
      <w:pPr>
        <w:spacing w:line="480" w:lineRule="auto"/>
        <w:jc w:val="right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年</w:t>
      </w:r>
      <w:r w:rsidRPr="00C0763C">
        <w:rPr>
          <w:rFonts w:ascii="宋体" w:hAnsi="宋体"/>
          <w:sz w:val="24"/>
        </w:rPr>
        <w:t xml:space="preserve">    </w:t>
      </w:r>
      <w:r w:rsidRPr="00C0763C">
        <w:rPr>
          <w:rFonts w:ascii="宋体" w:hAnsi="宋体" w:hint="eastAsia"/>
          <w:sz w:val="24"/>
        </w:rPr>
        <w:t>月</w:t>
      </w:r>
      <w:r w:rsidRPr="00C0763C">
        <w:rPr>
          <w:rFonts w:ascii="宋体" w:hAnsi="宋体"/>
          <w:sz w:val="24"/>
        </w:rPr>
        <w:t xml:space="preserve">     </w:t>
      </w:r>
      <w:r w:rsidRPr="00C0763C">
        <w:rPr>
          <w:rFonts w:ascii="宋体" w:hAnsi="宋体" w:hint="eastAsia"/>
          <w:sz w:val="24"/>
        </w:rPr>
        <w:t>日</w:t>
      </w:r>
      <w:r w:rsidRPr="00C0763C">
        <w:rPr>
          <w:rFonts w:ascii="宋体" w:hAnsi="宋体"/>
          <w:sz w:val="24"/>
        </w:rPr>
        <w:t xml:space="preserve"> </w:t>
      </w:r>
    </w:p>
    <w:p w:rsidR="003868A8" w:rsidRPr="00C0763C" w:rsidRDefault="003868A8" w:rsidP="00C47890">
      <w:pPr>
        <w:spacing w:line="480" w:lineRule="auto"/>
        <w:jc w:val="right"/>
        <w:rPr>
          <w:rFonts w:ascii="仿宋_GB2312" w:eastAsia="仿宋_GB2312"/>
          <w:sz w:val="24"/>
        </w:rPr>
      </w:pPr>
    </w:p>
    <w:p w:rsidR="003868A8" w:rsidRDefault="003868A8" w:rsidP="00E00859">
      <w:pPr>
        <w:spacing w:line="300" w:lineRule="auto"/>
        <w:rPr>
          <w:rFonts w:ascii="仿宋_GB2312" w:eastAsia="仿宋_GB2312"/>
          <w:b/>
          <w:sz w:val="32"/>
          <w:szCs w:val="32"/>
        </w:rPr>
      </w:pPr>
    </w:p>
    <w:p w:rsidR="003868A8" w:rsidRDefault="003868A8" w:rsidP="00E00859">
      <w:pPr>
        <w:spacing w:line="300" w:lineRule="auto"/>
        <w:rPr>
          <w:rFonts w:ascii="仿宋_GB2312" w:eastAsia="仿宋_GB2312"/>
          <w:b/>
          <w:sz w:val="32"/>
          <w:szCs w:val="32"/>
        </w:rPr>
      </w:pPr>
    </w:p>
    <w:p w:rsidR="003868A8" w:rsidRDefault="003868A8" w:rsidP="00E00859">
      <w:pPr>
        <w:spacing w:line="300" w:lineRule="auto"/>
        <w:rPr>
          <w:rFonts w:ascii="仿宋_GB2312" w:eastAsia="仿宋_GB2312"/>
          <w:b/>
          <w:sz w:val="32"/>
          <w:szCs w:val="32"/>
        </w:rPr>
      </w:pPr>
    </w:p>
    <w:p w:rsidR="003868A8" w:rsidRDefault="003868A8" w:rsidP="00E00859">
      <w:pPr>
        <w:spacing w:line="300" w:lineRule="auto"/>
        <w:rPr>
          <w:rFonts w:ascii="仿宋_GB2312" w:eastAsia="仿宋_GB2312"/>
          <w:b/>
          <w:sz w:val="32"/>
          <w:szCs w:val="32"/>
        </w:rPr>
      </w:pPr>
    </w:p>
    <w:p w:rsidR="003868A8" w:rsidRDefault="003868A8" w:rsidP="00E00859">
      <w:pPr>
        <w:spacing w:line="300" w:lineRule="auto"/>
        <w:rPr>
          <w:rFonts w:ascii="仿宋_GB2312" w:eastAsia="仿宋_GB2312"/>
          <w:b/>
          <w:sz w:val="32"/>
          <w:szCs w:val="32"/>
        </w:rPr>
      </w:pPr>
    </w:p>
    <w:p w:rsidR="003868A8" w:rsidRPr="00711D68" w:rsidRDefault="003868A8" w:rsidP="00805CEE">
      <w:pPr>
        <w:spacing w:line="480" w:lineRule="auto"/>
        <w:rPr>
          <w:rFonts w:ascii="宋体"/>
          <w:b/>
          <w:sz w:val="32"/>
          <w:szCs w:val="32"/>
        </w:rPr>
      </w:pPr>
      <w:r w:rsidRPr="00711D68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四</w:t>
      </w:r>
      <w:r>
        <w:rPr>
          <w:rFonts w:ascii="宋体" w:hAnsi="宋体"/>
          <w:b/>
          <w:sz w:val="32"/>
          <w:szCs w:val="32"/>
        </w:rPr>
        <w:t>:</w:t>
      </w:r>
    </w:p>
    <w:p w:rsidR="003868A8" w:rsidRPr="00711D68" w:rsidRDefault="003868A8" w:rsidP="008203B3">
      <w:pPr>
        <w:spacing w:line="440" w:lineRule="exact"/>
        <w:ind w:firstLineChars="200" w:firstLine="31680"/>
        <w:rPr>
          <w:rFonts w:ascii="宋体"/>
          <w:sz w:val="24"/>
        </w:rPr>
      </w:pPr>
    </w:p>
    <w:p w:rsidR="003868A8" w:rsidRPr="00805CEE" w:rsidRDefault="003868A8" w:rsidP="008203B3">
      <w:pPr>
        <w:spacing w:line="540" w:lineRule="exact"/>
        <w:ind w:firstLineChars="200" w:firstLine="31680"/>
        <w:rPr>
          <w:rFonts w:ascii="宋体"/>
          <w:sz w:val="24"/>
        </w:rPr>
      </w:pPr>
      <w:r w:rsidRPr="00805CEE">
        <w:rPr>
          <w:rFonts w:ascii="宋体" w:hAnsi="宋体"/>
          <w:sz w:val="24"/>
        </w:rPr>
        <w:t>1</w:t>
      </w:r>
      <w:r w:rsidRPr="00805CEE">
        <w:rPr>
          <w:rFonts w:ascii="宋体" w:hAnsi="宋体" w:hint="eastAsia"/>
          <w:sz w:val="24"/>
        </w:rPr>
        <w:t>、企业营业执照、类似业绩等</w:t>
      </w:r>
      <w:r w:rsidRPr="00805CEE">
        <w:rPr>
          <w:rFonts w:ascii="宋体" w:hAnsi="宋体"/>
          <w:sz w:val="24"/>
        </w:rPr>
        <w:t xml:space="preserve">; </w:t>
      </w:r>
      <w:r w:rsidRPr="00805CEE">
        <w:rPr>
          <w:rFonts w:ascii="宋体" w:hAnsi="宋体" w:hint="eastAsia"/>
          <w:sz w:val="24"/>
        </w:rPr>
        <w:t>（复印件加盖公章）</w:t>
      </w:r>
    </w:p>
    <w:p w:rsidR="003868A8" w:rsidRPr="00805CEE" w:rsidRDefault="003868A8" w:rsidP="008203B3">
      <w:pPr>
        <w:spacing w:line="540" w:lineRule="exact"/>
        <w:ind w:firstLineChars="200" w:firstLine="31680"/>
        <w:rPr>
          <w:rFonts w:ascii="宋体"/>
          <w:sz w:val="24"/>
        </w:rPr>
      </w:pPr>
      <w:r w:rsidRPr="00805CEE">
        <w:rPr>
          <w:rFonts w:ascii="宋体" w:hAnsi="宋体"/>
          <w:sz w:val="24"/>
        </w:rPr>
        <w:t>2</w:t>
      </w:r>
      <w:r w:rsidRPr="00805CEE">
        <w:rPr>
          <w:rFonts w:ascii="宋体" w:hAnsi="宋体" w:hint="eastAsia"/>
          <w:sz w:val="24"/>
        </w:rPr>
        <w:t>、供货商认为应提供的其他资料。</w:t>
      </w:r>
    </w:p>
    <w:p w:rsidR="003868A8" w:rsidRPr="00C0763C" w:rsidRDefault="003868A8" w:rsidP="00E00859">
      <w:pPr>
        <w:spacing w:after="240"/>
      </w:pPr>
    </w:p>
    <w:sectPr w:rsidR="003868A8" w:rsidRPr="00C0763C" w:rsidSect="00312F82">
      <w:footerReference w:type="default" r:id="rId10"/>
      <w:pgSz w:w="11907" w:h="16840"/>
      <w:pgMar w:top="958" w:right="1247" w:bottom="623" w:left="1418" w:header="623" w:footer="435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8A8" w:rsidRDefault="003868A8">
      <w:r>
        <w:separator/>
      </w:r>
    </w:p>
  </w:endnote>
  <w:endnote w:type="continuationSeparator" w:id="1">
    <w:p w:rsidR="003868A8" w:rsidRDefault="0038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仿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A8" w:rsidRDefault="003868A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8A8" w:rsidRDefault="003868A8">
      <w:r>
        <w:separator/>
      </w:r>
    </w:p>
  </w:footnote>
  <w:footnote w:type="continuationSeparator" w:id="1">
    <w:p w:rsidR="003868A8" w:rsidRDefault="00386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A8" w:rsidRDefault="003868A8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0F44"/>
    <w:multiLevelType w:val="hybridMultilevel"/>
    <w:tmpl w:val="B9AC8D62"/>
    <w:lvl w:ilvl="0" w:tplc="7F7C251A">
      <w:start w:val="3"/>
      <w:numFmt w:val="decimal"/>
      <w:lvlText w:val="%1）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584A55BB"/>
    <w:multiLevelType w:val="singleLevel"/>
    <w:tmpl w:val="584A55BB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584A5C76"/>
    <w:multiLevelType w:val="singleLevel"/>
    <w:tmpl w:val="584A5C7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559F"/>
    <w:rsid w:val="00034C4B"/>
    <w:rsid w:val="00042E11"/>
    <w:rsid w:val="00045569"/>
    <w:rsid w:val="00047B85"/>
    <w:rsid w:val="00061FDC"/>
    <w:rsid w:val="00064682"/>
    <w:rsid w:val="00072D0E"/>
    <w:rsid w:val="00072F03"/>
    <w:rsid w:val="000A14C4"/>
    <w:rsid w:val="000C1E96"/>
    <w:rsid w:val="000E14DF"/>
    <w:rsid w:val="00100805"/>
    <w:rsid w:val="0011486D"/>
    <w:rsid w:val="00123C91"/>
    <w:rsid w:val="00130E0B"/>
    <w:rsid w:val="001361D5"/>
    <w:rsid w:val="0014386E"/>
    <w:rsid w:val="00172A27"/>
    <w:rsid w:val="00190130"/>
    <w:rsid w:val="00192965"/>
    <w:rsid w:val="001B0DEF"/>
    <w:rsid w:val="001E7236"/>
    <w:rsid w:val="001F400A"/>
    <w:rsid w:val="00236F2A"/>
    <w:rsid w:val="0028437F"/>
    <w:rsid w:val="002A142C"/>
    <w:rsid w:val="002B6A59"/>
    <w:rsid w:val="002C7658"/>
    <w:rsid w:val="002D759D"/>
    <w:rsid w:val="002F07FE"/>
    <w:rsid w:val="003050D7"/>
    <w:rsid w:val="00312F82"/>
    <w:rsid w:val="0034406E"/>
    <w:rsid w:val="00345F95"/>
    <w:rsid w:val="00352039"/>
    <w:rsid w:val="00374B10"/>
    <w:rsid w:val="003862EE"/>
    <w:rsid w:val="003868A8"/>
    <w:rsid w:val="003B52C8"/>
    <w:rsid w:val="003D70F9"/>
    <w:rsid w:val="003F4F0B"/>
    <w:rsid w:val="00414C8E"/>
    <w:rsid w:val="004347CF"/>
    <w:rsid w:val="004412D2"/>
    <w:rsid w:val="004654AB"/>
    <w:rsid w:val="00466262"/>
    <w:rsid w:val="00475161"/>
    <w:rsid w:val="00477E72"/>
    <w:rsid w:val="004821EF"/>
    <w:rsid w:val="00484E0B"/>
    <w:rsid w:val="00497FD2"/>
    <w:rsid w:val="004A7DCE"/>
    <w:rsid w:val="004C0DB6"/>
    <w:rsid w:val="004E0DED"/>
    <w:rsid w:val="004E42AF"/>
    <w:rsid w:val="005127EF"/>
    <w:rsid w:val="005137ED"/>
    <w:rsid w:val="00514AEB"/>
    <w:rsid w:val="00556F07"/>
    <w:rsid w:val="00561952"/>
    <w:rsid w:val="005627E9"/>
    <w:rsid w:val="005904FA"/>
    <w:rsid w:val="005C317D"/>
    <w:rsid w:val="005D2501"/>
    <w:rsid w:val="006315B8"/>
    <w:rsid w:val="00644F53"/>
    <w:rsid w:val="00661A62"/>
    <w:rsid w:val="00667D13"/>
    <w:rsid w:val="006926F1"/>
    <w:rsid w:val="006B1A61"/>
    <w:rsid w:val="006D3EAB"/>
    <w:rsid w:val="006E5801"/>
    <w:rsid w:val="006F2BF0"/>
    <w:rsid w:val="006F6359"/>
    <w:rsid w:val="00711D68"/>
    <w:rsid w:val="00713E3F"/>
    <w:rsid w:val="00713FB7"/>
    <w:rsid w:val="00741AC3"/>
    <w:rsid w:val="00742CA5"/>
    <w:rsid w:val="00746BCF"/>
    <w:rsid w:val="00752FDA"/>
    <w:rsid w:val="007766FD"/>
    <w:rsid w:val="007806DB"/>
    <w:rsid w:val="007F4BB7"/>
    <w:rsid w:val="00801282"/>
    <w:rsid w:val="00805CEE"/>
    <w:rsid w:val="00810BB2"/>
    <w:rsid w:val="008203B3"/>
    <w:rsid w:val="00820626"/>
    <w:rsid w:val="00821972"/>
    <w:rsid w:val="00850051"/>
    <w:rsid w:val="00860C13"/>
    <w:rsid w:val="00860E48"/>
    <w:rsid w:val="00863D2F"/>
    <w:rsid w:val="00877B19"/>
    <w:rsid w:val="00880EB2"/>
    <w:rsid w:val="0089368B"/>
    <w:rsid w:val="009151A3"/>
    <w:rsid w:val="00930D90"/>
    <w:rsid w:val="00933819"/>
    <w:rsid w:val="00940E13"/>
    <w:rsid w:val="0097096F"/>
    <w:rsid w:val="00971285"/>
    <w:rsid w:val="0097505D"/>
    <w:rsid w:val="009764F6"/>
    <w:rsid w:val="00977C30"/>
    <w:rsid w:val="009C7DD0"/>
    <w:rsid w:val="009F475C"/>
    <w:rsid w:val="00A06528"/>
    <w:rsid w:val="00A1309D"/>
    <w:rsid w:val="00A21BD5"/>
    <w:rsid w:val="00A52B32"/>
    <w:rsid w:val="00A668E0"/>
    <w:rsid w:val="00A807D8"/>
    <w:rsid w:val="00AB0F66"/>
    <w:rsid w:val="00AB18F1"/>
    <w:rsid w:val="00AC4D6C"/>
    <w:rsid w:val="00AE6A1A"/>
    <w:rsid w:val="00B30E9D"/>
    <w:rsid w:val="00B45726"/>
    <w:rsid w:val="00B47773"/>
    <w:rsid w:val="00B53050"/>
    <w:rsid w:val="00B758FA"/>
    <w:rsid w:val="00B96196"/>
    <w:rsid w:val="00BA3EA5"/>
    <w:rsid w:val="00BB193F"/>
    <w:rsid w:val="00BB24DF"/>
    <w:rsid w:val="00BC7408"/>
    <w:rsid w:val="00BF1526"/>
    <w:rsid w:val="00C055D9"/>
    <w:rsid w:val="00C0763C"/>
    <w:rsid w:val="00C22319"/>
    <w:rsid w:val="00C40957"/>
    <w:rsid w:val="00C47890"/>
    <w:rsid w:val="00C622EA"/>
    <w:rsid w:val="00CD64A9"/>
    <w:rsid w:val="00CE4AC7"/>
    <w:rsid w:val="00D00D54"/>
    <w:rsid w:val="00D141D7"/>
    <w:rsid w:val="00D20C29"/>
    <w:rsid w:val="00D451A0"/>
    <w:rsid w:val="00D53B31"/>
    <w:rsid w:val="00D7243D"/>
    <w:rsid w:val="00D7654D"/>
    <w:rsid w:val="00D80043"/>
    <w:rsid w:val="00E00859"/>
    <w:rsid w:val="00E02D8B"/>
    <w:rsid w:val="00E21617"/>
    <w:rsid w:val="00E31968"/>
    <w:rsid w:val="00E55832"/>
    <w:rsid w:val="00E55CBF"/>
    <w:rsid w:val="00E65F70"/>
    <w:rsid w:val="00E71944"/>
    <w:rsid w:val="00E85C92"/>
    <w:rsid w:val="00EA2F86"/>
    <w:rsid w:val="00ED7913"/>
    <w:rsid w:val="00EF2072"/>
    <w:rsid w:val="00EF41D3"/>
    <w:rsid w:val="00F135FF"/>
    <w:rsid w:val="00F171F8"/>
    <w:rsid w:val="00F2699E"/>
    <w:rsid w:val="00F3798C"/>
    <w:rsid w:val="00F6533C"/>
    <w:rsid w:val="00FF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90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51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51A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5203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7773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7773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71F8"/>
    <w:rPr>
      <w:rFonts w:cs="Times New Roman"/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D451A0"/>
    <w:rPr>
      <w:rFonts w:cs="Times New Roman"/>
      <w:sz w:val="21"/>
    </w:rPr>
  </w:style>
  <w:style w:type="character" w:styleId="PageNumber">
    <w:name w:val="page number"/>
    <w:basedOn w:val="DefaultParagraphFont"/>
    <w:uiPriority w:val="99"/>
    <w:rsid w:val="00D451A0"/>
    <w:rPr>
      <w:rFonts w:cs="Times New Roman"/>
    </w:rPr>
  </w:style>
  <w:style w:type="character" w:styleId="Hyperlink">
    <w:name w:val="Hyperlink"/>
    <w:basedOn w:val="DefaultParagraphFont"/>
    <w:uiPriority w:val="99"/>
    <w:rsid w:val="00D451A0"/>
    <w:rPr>
      <w:rFonts w:cs="Times New Roman"/>
      <w:color w:val="151515"/>
      <w:u w:val="none"/>
    </w:rPr>
  </w:style>
  <w:style w:type="character" w:customStyle="1" w:styleId="HeaderChar">
    <w:name w:val="Header Char"/>
    <w:uiPriority w:val="99"/>
    <w:locked/>
    <w:rsid w:val="00D451A0"/>
    <w:rPr>
      <w:rFonts w:eastAsia="宋体"/>
      <w:kern w:val="2"/>
      <w:sz w:val="18"/>
      <w:lang w:val="en-US" w:eastAsia="zh-CN"/>
    </w:rPr>
  </w:style>
  <w:style w:type="character" w:customStyle="1" w:styleId="PlainTextChar">
    <w:name w:val="Plain Text Char"/>
    <w:uiPriority w:val="99"/>
    <w:locked/>
    <w:rsid w:val="00D451A0"/>
    <w:rPr>
      <w:rFonts w:ascii="宋体" w:eastAsia="宋体" w:hAnsi="Courier New"/>
      <w:kern w:val="2"/>
      <w:sz w:val="21"/>
      <w:lang w:val="en-US" w:eastAsia="zh-CN"/>
    </w:rPr>
  </w:style>
  <w:style w:type="character" w:customStyle="1" w:styleId="NormalIndentChar">
    <w:name w:val="Normal Indent Char"/>
    <w:link w:val="NormalIndent"/>
    <w:uiPriority w:val="99"/>
    <w:locked/>
    <w:rsid w:val="00D451A0"/>
    <w:rPr>
      <w:rFonts w:eastAsia="宋体"/>
      <w:kern w:val="2"/>
      <w:sz w:val="21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D451A0"/>
    <w:pPr>
      <w:ind w:firstLineChars="352" w:firstLine="830"/>
    </w:pPr>
    <w:rPr>
      <w:rFonts w:ascii="仿宋_GB2312" w:eastAsia="仿宋_GB2312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47773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D45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47773"/>
    <w:rPr>
      <w:rFonts w:cs="Times New Roman"/>
      <w:sz w:val="18"/>
      <w:szCs w:val="18"/>
    </w:rPr>
  </w:style>
  <w:style w:type="paragraph" w:styleId="TOC2">
    <w:name w:val="toc 2"/>
    <w:basedOn w:val="Normal"/>
    <w:next w:val="Normal"/>
    <w:uiPriority w:val="99"/>
    <w:rsid w:val="00D451A0"/>
    <w:pPr>
      <w:ind w:leftChars="200" w:left="420"/>
    </w:pPr>
  </w:style>
  <w:style w:type="paragraph" w:styleId="BodyText2">
    <w:name w:val="Body Text 2"/>
    <w:basedOn w:val="Normal"/>
    <w:link w:val="BodyText2Char"/>
    <w:uiPriority w:val="99"/>
    <w:rsid w:val="00D451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47773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451A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7773"/>
    <w:rPr>
      <w:rFonts w:cs="Times New Roman"/>
      <w:sz w:val="24"/>
      <w:szCs w:val="24"/>
    </w:rPr>
  </w:style>
  <w:style w:type="paragraph" w:styleId="TOC1">
    <w:name w:val="toc 1"/>
    <w:basedOn w:val="Normal"/>
    <w:next w:val="Normal"/>
    <w:uiPriority w:val="99"/>
    <w:rsid w:val="00D451A0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D45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7773"/>
    <w:rPr>
      <w:b/>
      <w:bCs/>
    </w:rPr>
  </w:style>
  <w:style w:type="paragraph" w:styleId="NormalWeb">
    <w:name w:val="Normal (Web)"/>
    <w:basedOn w:val="Normal"/>
    <w:uiPriority w:val="99"/>
    <w:rsid w:val="00D451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Footer">
    <w:name w:val="footer"/>
    <w:basedOn w:val="Normal"/>
    <w:link w:val="FooterChar"/>
    <w:uiPriority w:val="99"/>
    <w:rsid w:val="00D45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7773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D451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7773"/>
    <w:rPr>
      <w:rFonts w:cs="Times New Roman"/>
      <w:sz w:val="2"/>
    </w:rPr>
  </w:style>
  <w:style w:type="paragraph" w:styleId="NormalIndent">
    <w:name w:val="Normal Indent"/>
    <w:basedOn w:val="Normal"/>
    <w:link w:val="NormalIndentChar"/>
    <w:uiPriority w:val="99"/>
    <w:rsid w:val="00D451A0"/>
    <w:pPr>
      <w:ind w:firstLine="42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D451A0"/>
    <w:pPr>
      <w:spacing w:after="120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47773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1"/>
    <w:uiPriority w:val="99"/>
    <w:rsid w:val="00D451A0"/>
    <w:rPr>
      <w:rFonts w:ascii="宋体" w:hAnsi="Courier New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B47773"/>
    <w:rPr>
      <w:rFonts w:ascii="宋体" w:hAnsi="Courier New" w:cs="Courier New"/>
      <w:sz w:val="21"/>
      <w:szCs w:val="21"/>
    </w:rPr>
  </w:style>
  <w:style w:type="paragraph" w:customStyle="1" w:styleId="CharChar">
    <w:name w:val="Char Char"/>
    <w:basedOn w:val="Normal"/>
    <w:uiPriority w:val="99"/>
    <w:rsid w:val="00D451A0"/>
    <w:rPr>
      <w:rFonts w:ascii="Tahoma" w:hAnsi="Tahoma"/>
      <w:sz w:val="24"/>
      <w:szCs w:val="20"/>
    </w:rPr>
  </w:style>
  <w:style w:type="paragraph" w:customStyle="1" w:styleId="Char">
    <w:name w:val="Char"/>
    <w:basedOn w:val="Normal"/>
    <w:uiPriority w:val="99"/>
    <w:rsid w:val="00D451A0"/>
    <w:rPr>
      <w:rFonts w:ascii="仿宋_GB2312" w:eastAsia="仿宋_GB2312"/>
      <w:b/>
      <w:sz w:val="32"/>
      <w:szCs w:val="32"/>
    </w:rPr>
  </w:style>
  <w:style w:type="paragraph" w:customStyle="1" w:styleId="a">
    <w:name w:val="排版"/>
    <w:basedOn w:val="Normal"/>
    <w:next w:val="BodyText"/>
    <w:uiPriority w:val="99"/>
    <w:rsid w:val="00D451A0"/>
    <w:pPr>
      <w:spacing w:line="600" w:lineRule="exact"/>
    </w:pPr>
    <w:rPr>
      <w:rFonts w:eastAsia="华文仿宋"/>
      <w:spacing w:val="6"/>
      <w:sz w:val="32"/>
    </w:rPr>
  </w:style>
  <w:style w:type="paragraph" w:customStyle="1" w:styleId="Char1">
    <w:name w:val="Char1"/>
    <w:basedOn w:val="Normal"/>
    <w:uiPriority w:val="99"/>
    <w:rsid w:val="00D451A0"/>
    <w:pPr>
      <w:tabs>
        <w:tab w:val="right" w:pos="-2120"/>
      </w:tabs>
      <w:snapToGrid w:val="0"/>
    </w:pPr>
  </w:style>
  <w:style w:type="table" w:styleId="TableGrid">
    <w:name w:val="Table Grid"/>
    <w:basedOn w:val="TableNormal"/>
    <w:uiPriority w:val="99"/>
    <w:rsid w:val="007766F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列出段落 Char"/>
    <w:link w:val="a0"/>
    <w:uiPriority w:val="99"/>
    <w:locked/>
    <w:rsid w:val="00C40957"/>
    <w:rPr>
      <w:kern w:val="2"/>
      <w:sz w:val="21"/>
    </w:rPr>
  </w:style>
  <w:style w:type="paragraph" w:customStyle="1" w:styleId="a0">
    <w:name w:val="列出段落"/>
    <w:basedOn w:val="Normal"/>
    <w:link w:val="Char0"/>
    <w:uiPriority w:val="99"/>
    <w:rsid w:val="00C40957"/>
    <w:pPr>
      <w:ind w:firstLineChars="200" w:firstLine="420"/>
    </w:pPr>
    <w:rPr>
      <w:szCs w:val="20"/>
    </w:rPr>
  </w:style>
  <w:style w:type="paragraph" w:customStyle="1" w:styleId="CharChar0">
    <w:name w:val="正文缩进 Char Char"/>
    <w:basedOn w:val="Normal"/>
    <w:uiPriority w:val="99"/>
    <w:rsid w:val="00352039"/>
    <w:pPr>
      <w:spacing w:before="50"/>
      <w:ind w:left="200" w:firstLineChars="200" w:firstLine="420"/>
    </w:pPr>
    <w:rPr>
      <w:sz w:val="24"/>
      <w:szCs w:val="20"/>
    </w:rPr>
  </w:style>
  <w:style w:type="paragraph" w:customStyle="1" w:styleId="a1">
    <w:name w:val="无间隔"/>
    <w:uiPriority w:val="99"/>
    <w:rsid w:val="0097096F"/>
    <w:pPr>
      <w:widowControl w:val="0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10</Pages>
  <Words>647</Words>
  <Characters>3692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</dc:title>
  <dc:subject/>
  <dc:creator>微软用户</dc:creator>
  <cp:keywords/>
  <dc:description/>
  <cp:lastModifiedBy>微软用户</cp:lastModifiedBy>
  <cp:revision>26</cp:revision>
  <cp:lastPrinted>2016-11-09T00:31:00Z</cp:lastPrinted>
  <dcterms:created xsi:type="dcterms:W3CDTF">2016-11-28T02:49:00Z</dcterms:created>
  <dcterms:modified xsi:type="dcterms:W3CDTF">2017-02-22T08:44:00Z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