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6D" w:rsidRDefault="00844D74">
      <w:pPr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946150" cy="925195"/>
            <wp:effectExtent l="0" t="0" r="6350" b="8255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6D" w:rsidRDefault="00844D7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34080" cy="110553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6D" w:rsidRDefault="0069066D">
      <w:pPr>
        <w:jc w:val="center"/>
        <w:rPr>
          <w:sz w:val="32"/>
          <w:szCs w:val="32"/>
        </w:rPr>
      </w:pPr>
    </w:p>
    <w:p w:rsidR="0069066D" w:rsidRDefault="0069066D">
      <w:pPr>
        <w:jc w:val="center"/>
        <w:rPr>
          <w:rFonts w:ascii="黑体" w:eastAsia="黑体" w:hAnsi="黑体"/>
          <w:b/>
          <w:sz w:val="88"/>
          <w:szCs w:val="88"/>
        </w:rPr>
      </w:pPr>
      <w:r>
        <w:rPr>
          <w:rFonts w:ascii="黑体" w:eastAsia="黑体" w:hAnsi="黑体" w:hint="eastAsia"/>
          <w:b/>
          <w:sz w:val="88"/>
          <w:szCs w:val="88"/>
        </w:rPr>
        <w:t>招标文件</w:t>
      </w:r>
    </w:p>
    <w:p w:rsidR="0069066D" w:rsidRDefault="0069066D">
      <w:pPr>
        <w:jc w:val="center"/>
        <w:rPr>
          <w:sz w:val="32"/>
          <w:szCs w:val="32"/>
        </w:rPr>
      </w:pPr>
    </w:p>
    <w:p w:rsidR="0069066D" w:rsidRDefault="0069066D">
      <w:pPr>
        <w:jc w:val="center"/>
        <w:rPr>
          <w:sz w:val="32"/>
          <w:szCs w:val="32"/>
        </w:rPr>
      </w:pPr>
    </w:p>
    <w:p w:rsidR="0069066D" w:rsidRDefault="0069066D">
      <w:pPr>
        <w:jc w:val="center"/>
        <w:rPr>
          <w:sz w:val="32"/>
          <w:szCs w:val="32"/>
        </w:rPr>
      </w:pPr>
    </w:p>
    <w:p w:rsidR="0069066D" w:rsidRDefault="0069066D">
      <w:pPr>
        <w:jc w:val="center"/>
        <w:rPr>
          <w:sz w:val="32"/>
          <w:szCs w:val="32"/>
        </w:rPr>
      </w:pPr>
    </w:p>
    <w:p w:rsidR="0069066D" w:rsidRDefault="0069066D" w:rsidP="008B2195">
      <w:pPr>
        <w:ind w:leftChars="267" w:left="1961" w:hangingChars="500" w:hanging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项目名称：长江大学</w:t>
      </w:r>
      <w:r w:rsidR="008B2195">
        <w:rPr>
          <w:rFonts w:hint="eastAsia"/>
          <w:sz w:val="28"/>
          <w:szCs w:val="28"/>
        </w:rPr>
        <w:t>2016-2017</w:t>
      </w:r>
      <w:r w:rsidR="008B2195">
        <w:rPr>
          <w:rFonts w:hint="eastAsia"/>
          <w:sz w:val="28"/>
          <w:szCs w:val="28"/>
        </w:rPr>
        <w:t>学年第二学期实验耗材采购（第二次）</w:t>
      </w:r>
    </w:p>
    <w:p w:rsidR="0069066D" w:rsidRDefault="0069066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  <w:r>
        <w:rPr>
          <w:sz w:val="28"/>
          <w:szCs w:val="28"/>
        </w:rPr>
        <w:t>CD</w:t>
      </w:r>
      <w:r w:rsidR="00853D70">
        <w:rPr>
          <w:rFonts w:hint="eastAsia"/>
          <w:sz w:val="28"/>
          <w:szCs w:val="28"/>
        </w:rPr>
        <w:t>ZB</w:t>
      </w:r>
      <w:r>
        <w:rPr>
          <w:sz w:val="28"/>
          <w:szCs w:val="28"/>
        </w:rPr>
        <w:t>2017-0</w:t>
      </w:r>
      <w:r w:rsidR="008B2195">
        <w:rPr>
          <w:rFonts w:hint="eastAsia"/>
          <w:sz w:val="28"/>
          <w:szCs w:val="28"/>
        </w:rPr>
        <w:t>0</w:t>
      </w:r>
      <w:r w:rsidR="0018139F">
        <w:rPr>
          <w:rFonts w:hint="eastAsia"/>
          <w:sz w:val="28"/>
          <w:szCs w:val="28"/>
        </w:rPr>
        <w:t>9</w:t>
      </w:r>
    </w:p>
    <w:p w:rsidR="00E14843" w:rsidRDefault="00E1484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采购方式：竞争性</w:t>
      </w:r>
      <w:r w:rsidR="00B72A50">
        <w:rPr>
          <w:rFonts w:hint="eastAsia"/>
          <w:sz w:val="28"/>
          <w:szCs w:val="28"/>
        </w:rPr>
        <w:t>谈判</w:t>
      </w:r>
    </w:p>
    <w:p w:rsidR="0069066D" w:rsidRDefault="0069066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8B2195">
        <w:rPr>
          <w:rFonts w:hint="eastAsia"/>
          <w:sz w:val="28"/>
          <w:szCs w:val="28"/>
        </w:rPr>
        <w:t>采购与招投标管理处</w:t>
      </w:r>
    </w:p>
    <w:p w:rsidR="0069066D" w:rsidRDefault="0069066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采购时间：</w:t>
      </w:r>
      <w:r>
        <w:rPr>
          <w:sz w:val="28"/>
          <w:szCs w:val="28"/>
        </w:rPr>
        <w:t>201</w:t>
      </w:r>
      <w:r w:rsidR="008B219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B72A5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p w:rsidR="0069066D" w:rsidRDefault="0069066D">
      <w:pPr>
        <w:jc w:val="center"/>
        <w:rPr>
          <w:sz w:val="28"/>
          <w:szCs w:val="28"/>
        </w:rPr>
      </w:pPr>
    </w:p>
    <w:p w:rsidR="0069066D" w:rsidRDefault="006906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长江大学采购与招投标管理处</w:t>
      </w:r>
    </w:p>
    <w:p w:rsidR="0069066D" w:rsidRDefault="006906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○一</w:t>
      </w:r>
      <w:r w:rsidR="008B2195">
        <w:rPr>
          <w:rFonts w:ascii="宋体" w:hAnsi="宋体" w:hint="eastAsia"/>
          <w:sz w:val="28"/>
          <w:szCs w:val="28"/>
        </w:rPr>
        <w:t>七</w:t>
      </w:r>
      <w:r>
        <w:rPr>
          <w:rFonts w:ascii="宋体" w:hAnsi="宋体" w:hint="eastAsia"/>
          <w:sz w:val="28"/>
          <w:szCs w:val="28"/>
        </w:rPr>
        <w:t>年</w:t>
      </w:r>
      <w:r w:rsidR="00B72A50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月</w:t>
      </w:r>
    </w:p>
    <w:p w:rsidR="0069066D" w:rsidRDefault="0069066D">
      <w:pPr>
        <w:spacing w:line="300" w:lineRule="auto"/>
        <w:ind w:left="420" w:hanging="420"/>
        <w:jc w:val="center"/>
        <w:rPr>
          <w:rFonts w:ascii="仿宋_GB2312" w:eastAsia="仿宋_GB2312" w:hAnsi="宋体"/>
          <w:b/>
          <w:sz w:val="32"/>
          <w:szCs w:val="32"/>
        </w:rPr>
        <w:sectPr w:rsidR="0069066D">
          <w:head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9066D" w:rsidRDefault="0069066D">
      <w:pPr>
        <w:pStyle w:val="1"/>
        <w:spacing w:before="0"/>
        <w:jc w:val="center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lastRenderedPageBreak/>
        <w:t>第一章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询价邀请函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长江大学采购与招投标管理处承担“长江大学</w:t>
      </w:r>
      <w:r w:rsidR="008B2195">
        <w:rPr>
          <w:rFonts w:ascii="仿宋" w:eastAsia="仿宋" w:hAnsi="仿宋" w:hint="eastAsia"/>
          <w:sz w:val="28"/>
          <w:szCs w:val="28"/>
        </w:rPr>
        <w:t>2016-2017学年第二学期实验耗材</w:t>
      </w:r>
      <w:r>
        <w:rPr>
          <w:rFonts w:ascii="仿宋" w:eastAsia="仿宋" w:hAnsi="仿宋" w:hint="eastAsia"/>
          <w:sz w:val="28"/>
          <w:szCs w:val="28"/>
        </w:rPr>
        <w:t>采购项目</w:t>
      </w:r>
      <w:r w:rsidR="008B2195">
        <w:rPr>
          <w:rFonts w:ascii="仿宋" w:eastAsia="仿宋" w:hAnsi="仿宋" w:hint="eastAsia"/>
          <w:sz w:val="28"/>
          <w:szCs w:val="28"/>
        </w:rPr>
        <w:t>（第二次）</w:t>
      </w:r>
      <w:r>
        <w:rPr>
          <w:rFonts w:ascii="仿宋" w:eastAsia="仿宋" w:hAnsi="仿宋" w:hint="eastAsia"/>
          <w:sz w:val="28"/>
          <w:szCs w:val="28"/>
        </w:rPr>
        <w:t>”采购工作，欢迎符合条件的供应商参与。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一、采购项目编号：</w:t>
      </w:r>
      <w:r>
        <w:rPr>
          <w:rFonts w:ascii="仿宋" w:eastAsia="仿宋" w:hAnsi="仿宋"/>
          <w:sz w:val="28"/>
          <w:szCs w:val="28"/>
        </w:rPr>
        <w:t>CD</w:t>
      </w:r>
      <w:r w:rsidR="00853D70">
        <w:rPr>
          <w:rFonts w:ascii="仿宋" w:eastAsia="仿宋" w:hAnsi="仿宋" w:hint="eastAsia"/>
          <w:sz w:val="28"/>
          <w:szCs w:val="28"/>
        </w:rPr>
        <w:t>ZB</w:t>
      </w:r>
      <w:r>
        <w:rPr>
          <w:rFonts w:ascii="仿宋" w:eastAsia="仿宋" w:hAnsi="仿宋"/>
          <w:sz w:val="28"/>
          <w:szCs w:val="28"/>
        </w:rPr>
        <w:t>2017-00</w:t>
      </w:r>
      <w:r w:rsidR="0018139F">
        <w:rPr>
          <w:rFonts w:ascii="仿宋" w:eastAsia="仿宋" w:hAnsi="仿宋" w:hint="eastAsia"/>
          <w:sz w:val="28"/>
          <w:szCs w:val="28"/>
        </w:rPr>
        <w:t>9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二、采购项目名称：</w:t>
      </w:r>
      <w:r w:rsidR="008B2195">
        <w:rPr>
          <w:rFonts w:ascii="仿宋" w:eastAsia="仿宋" w:hAnsi="仿宋" w:hint="eastAsia"/>
          <w:sz w:val="28"/>
          <w:szCs w:val="28"/>
        </w:rPr>
        <w:t>长江大学2016-2017学年第二学期实验耗材采购项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三、采购内容：（预算金额：</w:t>
      </w:r>
      <w:r w:rsidR="008B2195">
        <w:rPr>
          <w:rFonts w:ascii="仿宋" w:eastAsia="仿宋" w:hAnsi="仿宋" w:hint="eastAsia"/>
          <w:sz w:val="28"/>
          <w:szCs w:val="28"/>
        </w:rPr>
        <w:t>86</w:t>
      </w:r>
      <w:r>
        <w:rPr>
          <w:rFonts w:ascii="仿宋" w:eastAsia="仿宋" w:hAnsi="仿宋" w:hint="eastAsia"/>
          <w:sz w:val="28"/>
          <w:szCs w:val="28"/>
        </w:rPr>
        <w:t>万元）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8B2195">
        <w:rPr>
          <w:rFonts w:ascii="仿宋" w:eastAsia="仿宋" w:hAnsi="仿宋" w:hint="eastAsia"/>
          <w:sz w:val="28"/>
          <w:szCs w:val="28"/>
        </w:rPr>
        <w:t>试剂类耗材（控制价：11.07万元）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8B2195">
        <w:rPr>
          <w:rFonts w:ascii="仿宋" w:eastAsia="仿宋" w:hAnsi="仿宋" w:hint="eastAsia"/>
          <w:sz w:val="28"/>
          <w:szCs w:val="28"/>
        </w:rPr>
        <w:t>检验类耗材（控制价：6.6</w:t>
      </w:r>
      <w:r w:rsidR="0018139F">
        <w:rPr>
          <w:rFonts w:ascii="仿宋" w:eastAsia="仿宋" w:hAnsi="仿宋" w:hint="eastAsia"/>
          <w:sz w:val="28"/>
          <w:szCs w:val="28"/>
        </w:rPr>
        <w:t>8</w:t>
      </w:r>
      <w:r w:rsidR="008B2195">
        <w:rPr>
          <w:rFonts w:ascii="仿宋" w:eastAsia="仿宋" w:hAnsi="仿宋" w:hint="eastAsia"/>
          <w:sz w:val="28"/>
          <w:szCs w:val="28"/>
        </w:rPr>
        <w:t>万元）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C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8B2195">
        <w:rPr>
          <w:rFonts w:ascii="仿宋" w:eastAsia="仿宋" w:hAnsi="仿宋" w:hint="eastAsia"/>
          <w:sz w:val="28"/>
          <w:szCs w:val="28"/>
        </w:rPr>
        <w:t>日用类耗材（控制价：36.4万元）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D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8B2195">
        <w:rPr>
          <w:rFonts w:ascii="仿宋" w:eastAsia="仿宋" w:hAnsi="仿宋" w:hint="eastAsia"/>
          <w:sz w:val="28"/>
          <w:szCs w:val="28"/>
        </w:rPr>
        <w:t>医用类耗材（控制价：13.55万元）</w:t>
      </w:r>
    </w:p>
    <w:p w:rsidR="008B2195" w:rsidRDefault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E包：电信器材类耗材（控制价：12.3万元）</w:t>
      </w:r>
    </w:p>
    <w:p w:rsidR="008B2195" w:rsidRDefault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F包：实验动物类耗材（控制价：6万元）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</w:t>
      </w:r>
      <w:r w:rsidR="00275267">
        <w:rPr>
          <w:rFonts w:ascii="仿宋" w:eastAsia="仿宋" w:hAnsi="仿宋" w:hint="eastAsia"/>
          <w:sz w:val="28"/>
          <w:szCs w:val="28"/>
        </w:rPr>
        <w:t>竞争性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五、投标人资格要求</w:t>
      </w:r>
    </w:p>
    <w:p w:rsidR="008B2195" w:rsidRDefault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（一）A包投标人资格要求：</w:t>
      </w:r>
    </w:p>
    <w:p w:rsidR="008B2195" w:rsidRP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1、投标人必须符合《中华人民共和国政府采购法》第二十二条要求；</w:t>
      </w:r>
    </w:p>
    <w:p w:rsidR="008B2195" w:rsidRP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2、投标人应是在中华人民共和国境内注册取得营业执照的独立法人</w:t>
      </w:r>
      <w:r>
        <w:rPr>
          <w:rFonts w:ascii="仿宋" w:eastAsia="仿宋" w:hAnsi="仿宋" w:hint="eastAsia"/>
          <w:sz w:val="28"/>
          <w:szCs w:val="28"/>
        </w:rPr>
        <w:t>或其他组织</w:t>
      </w:r>
      <w:r w:rsidRPr="008B2195">
        <w:rPr>
          <w:rFonts w:ascii="仿宋" w:eastAsia="仿宋" w:hAnsi="仿宋" w:hint="eastAsia"/>
          <w:sz w:val="28"/>
          <w:szCs w:val="28"/>
        </w:rPr>
        <w:t>,具有相应经营范围；</w:t>
      </w:r>
    </w:p>
    <w:p w:rsidR="008B2195" w:rsidRP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3、投标人在“信用中国”（www.creditchina.gov.cn）网站中未被列入失信被执行人、重大税收违法案件当事人名单、政府采购严重违法失信行为记录名单；</w:t>
      </w:r>
    </w:p>
    <w:p w:rsid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4、投标人必需具备危险化学品经营资格；</w:t>
      </w:r>
    </w:p>
    <w:p w:rsidR="008B2195" w:rsidRP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5、本项目不接受联合体投标。</w:t>
      </w:r>
    </w:p>
    <w:p w:rsid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（二）B、C、D、E、F 包投标人资格要求：</w:t>
      </w:r>
    </w:p>
    <w:p w:rsidR="008B2195" w:rsidRP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1、投标人必须符合《中华人民共和国政府采购法》第二十二条要求；</w:t>
      </w:r>
    </w:p>
    <w:p w:rsidR="008B2195" w:rsidRP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2、投标人应是在中华人民共和国境内注册取得营业执照的独立法人</w:t>
      </w:r>
      <w:r>
        <w:rPr>
          <w:rFonts w:ascii="仿宋" w:eastAsia="仿宋" w:hAnsi="仿宋" w:hint="eastAsia"/>
          <w:sz w:val="28"/>
          <w:szCs w:val="28"/>
        </w:rPr>
        <w:t>或其他组织</w:t>
      </w:r>
      <w:r w:rsidRPr="008B2195">
        <w:rPr>
          <w:rFonts w:ascii="仿宋" w:eastAsia="仿宋" w:hAnsi="仿宋" w:hint="eastAsia"/>
          <w:sz w:val="28"/>
          <w:szCs w:val="28"/>
        </w:rPr>
        <w:t>,具有相应经营范围；</w:t>
      </w:r>
    </w:p>
    <w:p w:rsidR="008B2195" w:rsidRP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3、投标人在“信用中国”（www.creditchina.gov.cn）网站中未被列入失信被执行人、重大税收违法案件当事人名单、政府采购严重违法失信行为记录名单；</w:t>
      </w:r>
    </w:p>
    <w:p w:rsidR="008B2195" w:rsidRDefault="008B2195" w:rsidP="008B2195">
      <w:pPr>
        <w:spacing w:line="520" w:lineRule="exact"/>
        <w:ind w:firstLineChars="200" w:firstLine="560"/>
        <w:rPr>
          <w:rFonts w:ascii="宋体" w:hAnsi="宋体" w:cs="宋体"/>
          <w:snapToGrid w:val="0"/>
          <w:kern w:val="0"/>
          <w:sz w:val="24"/>
          <w:lang w:val="zh-CN"/>
        </w:rPr>
      </w:pPr>
      <w:r w:rsidRPr="008B2195">
        <w:rPr>
          <w:rFonts w:ascii="仿宋" w:eastAsia="仿宋" w:hAnsi="仿宋" w:hint="eastAsia"/>
          <w:sz w:val="28"/>
          <w:szCs w:val="28"/>
        </w:rPr>
        <w:t>4、本项目不接受联合体投标。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>
        <w:rPr>
          <w:rFonts w:ascii="仿宋" w:eastAsia="仿宋" w:hAnsi="仿宋" w:hint="eastAsia"/>
          <w:sz w:val="28"/>
          <w:szCs w:val="28"/>
        </w:rPr>
        <w:t>文件的发售：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每份</w:t>
      </w:r>
      <w:r>
        <w:rPr>
          <w:rFonts w:ascii="仿宋" w:eastAsia="仿宋" w:hAnsi="仿宋"/>
          <w:sz w:val="28"/>
          <w:szCs w:val="28"/>
        </w:rPr>
        <w:t>200</w:t>
      </w:r>
      <w:r>
        <w:rPr>
          <w:rFonts w:ascii="仿宋" w:eastAsia="仿宋" w:hAnsi="仿宋" w:hint="eastAsia"/>
          <w:sz w:val="28"/>
          <w:szCs w:val="28"/>
        </w:rPr>
        <w:t>元，无论中标与否费用不退还</w:t>
      </w:r>
      <w:r>
        <w:rPr>
          <w:rFonts w:ascii="仿宋" w:eastAsia="仿宋" w:hAnsi="仿宋"/>
          <w:sz w:val="28"/>
          <w:szCs w:val="28"/>
        </w:rPr>
        <w:t>)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投标人必须携带：报名登记表（附件下载）、营业执照副本、税务登记证副本、组织机构代码证副本、法人授权委托书及被委托人身份证等材料的原件和复印件（复印件加盖公章且不退）；</w:t>
      </w:r>
    </w:p>
    <w:p w:rsid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本项目采用远程报名方式。</w:t>
      </w:r>
      <w:hyperlink r:id="rId11" w:history="1">
        <w:r w:rsidR="00B72A50" w:rsidRPr="008B09FD">
          <w:rPr>
            <w:rStyle w:val="ae"/>
            <w:rFonts w:ascii="仿宋" w:eastAsia="仿宋" w:hAnsi="仿宋" w:hint="eastAsia"/>
            <w:sz w:val="28"/>
            <w:szCs w:val="28"/>
          </w:rPr>
          <w:t>投标人将上述材料原件扫描后于2017年2月7日前压缩发至邮箱463794713@qq.com</w:t>
        </w:r>
      </w:hyperlink>
      <w:r>
        <w:rPr>
          <w:rFonts w:ascii="仿宋" w:eastAsia="仿宋" w:hAnsi="仿宋" w:hint="eastAsia"/>
          <w:sz w:val="28"/>
          <w:szCs w:val="28"/>
        </w:rPr>
        <w:t>,邮件命名为“CDZB2017-00</w:t>
      </w:r>
      <w:r w:rsidR="00217007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报名资料(X包)—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—XX公司”。招标人收到报名资料后将电话联系确认报名。报名资料纸质档及标书费于2017年2月10日8：30-9：00递交，逾期未递交者视为放弃投标。</w:t>
      </w:r>
    </w:p>
    <w:p w:rsid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联系人：周三中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0716-8062</w:t>
      </w:r>
      <w:r>
        <w:rPr>
          <w:rFonts w:ascii="仿宋" w:eastAsia="仿宋" w:hAnsi="仿宋" w:hint="eastAsia"/>
          <w:sz w:val="28"/>
          <w:szCs w:val="28"/>
        </w:rPr>
        <w:t>67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/18986660278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>
        <w:rPr>
          <w:rFonts w:ascii="仿宋" w:eastAsia="仿宋" w:hAnsi="仿宋" w:hint="eastAsia"/>
          <w:sz w:val="28"/>
          <w:szCs w:val="28"/>
        </w:rPr>
        <w:t>文件的递交：</w:t>
      </w:r>
    </w:p>
    <w:p w:rsidR="0069066D" w:rsidRDefault="00B72A5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谈判</w:t>
      </w:r>
      <w:r w:rsidR="0069066D">
        <w:rPr>
          <w:rFonts w:ascii="仿宋" w:eastAsia="仿宋" w:hAnsi="仿宋" w:hint="eastAsia"/>
          <w:sz w:val="28"/>
          <w:szCs w:val="28"/>
        </w:rPr>
        <w:t>文件递交时间：</w:t>
      </w:r>
      <w:r w:rsidR="0069066D">
        <w:rPr>
          <w:rFonts w:ascii="仿宋" w:eastAsia="仿宋" w:hAnsi="仿宋"/>
          <w:sz w:val="28"/>
          <w:szCs w:val="28"/>
        </w:rPr>
        <w:t>2017</w:t>
      </w:r>
      <w:r w:rsidR="0069066D">
        <w:rPr>
          <w:rFonts w:ascii="仿宋" w:eastAsia="仿宋" w:hAnsi="仿宋" w:hint="eastAsia"/>
          <w:sz w:val="28"/>
          <w:szCs w:val="28"/>
        </w:rPr>
        <w:t>年</w:t>
      </w:r>
      <w:r w:rsidR="008B2195">
        <w:rPr>
          <w:rFonts w:ascii="仿宋" w:eastAsia="仿宋" w:hAnsi="仿宋" w:hint="eastAsia"/>
          <w:sz w:val="28"/>
          <w:szCs w:val="28"/>
        </w:rPr>
        <w:t>2</w:t>
      </w:r>
      <w:r w:rsidR="0069066D">
        <w:rPr>
          <w:rFonts w:ascii="仿宋" w:eastAsia="仿宋" w:hAnsi="仿宋" w:hint="eastAsia"/>
          <w:sz w:val="28"/>
          <w:szCs w:val="28"/>
        </w:rPr>
        <w:t>月</w:t>
      </w:r>
      <w:r w:rsidR="0069066D">
        <w:rPr>
          <w:rFonts w:ascii="仿宋" w:eastAsia="仿宋" w:hAnsi="仿宋"/>
          <w:sz w:val="28"/>
          <w:szCs w:val="28"/>
        </w:rPr>
        <w:t>1</w:t>
      </w:r>
      <w:r w:rsidR="00275267">
        <w:rPr>
          <w:rFonts w:ascii="仿宋" w:eastAsia="仿宋" w:hAnsi="仿宋" w:hint="eastAsia"/>
          <w:sz w:val="28"/>
          <w:szCs w:val="28"/>
        </w:rPr>
        <w:t>0</w:t>
      </w:r>
      <w:r w:rsidR="0069066D">
        <w:rPr>
          <w:rFonts w:ascii="仿宋" w:eastAsia="仿宋" w:hAnsi="仿宋" w:hint="eastAsia"/>
          <w:sz w:val="28"/>
          <w:szCs w:val="28"/>
        </w:rPr>
        <w:t>日上午</w:t>
      </w:r>
      <w:r w:rsidR="0069066D">
        <w:rPr>
          <w:rFonts w:ascii="仿宋" w:eastAsia="仿宋" w:hAnsi="仿宋"/>
          <w:sz w:val="28"/>
          <w:szCs w:val="28"/>
        </w:rPr>
        <w:t>9:00</w:t>
      </w:r>
      <w:r w:rsidR="0069066D">
        <w:rPr>
          <w:rFonts w:ascii="仿宋" w:eastAsia="仿宋" w:hAnsi="仿宋" w:hint="eastAsia"/>
          <w:sz w:val="28"/>
          <w:szCs w:val="28"/>
        </w:rPr>
        <w:t>至</w:t>
      </w:r>
      <w:r w:rsidR="0069066D">
        <w:rPr>
          <w:rFonts w:ascii="仿宋" w:eastAsia="仿宋" w:hAnsi="仿宋"/>
          <w:sz w:val="28"/>
          <w:szCs w:val="28"/>
        </w:rPr>
        <w:t>9:30</w:t>
      </w:r>
      <w:r w:rsidR="0069066D">
        <w:rPr>
          <w:rFonts w:ascii="仿宋" w:eastAsia="仿宋" w:hAnsi="仿宋" w:hint="eastAsia"/>
          <w:sz w:val="28"/>
          <w:szCs w:val="28"/>
        </w:rPr>
        <w:t>分，逾期不受理投标（</w:t>
      </w:r>
      <w:r w:rsidR="00275267">
        <w:rPr>
          <w:rFonts w:ascii="仿宋" w:eastAsia="仿宋" w:hAnsi="仿宋" w:hint="eastAsia"/>
          <w:sz w:val="28"/>
          <w:szCs w:val="28"/>
        </w:rPr>
        <w:t>投标</w:t>
      </w:r>
      <w:r w:rsidR="0069066D">
        <w:rPr>
          <w:rFonts w:ascii="仿宋" w:eastAsia="仿宋" w:hAnsi="仿宋" w:hint="eastAsia"/>
          <w:sz w:val="28"/>
          <w:szCs w:val="28"/>
        </w:rPr>
        <w:t>文件必须胶装成册，不留活页，密封投递）。</w:t>
      </w:r>
    </w:p>
    <w:p w:rsidR="0069066D" w:rsidRDefault="00B72A5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谈判</w:t>
      </w:r>
      <w:r w:rsidR="0069066D">
        <w:rPr>
          <w:rFonts w:ascii="仿宋" w:eastAsia="仿宋" w:hAnsi="仿宋" w:hint="eastAsia"/>
          <w:sz w:val="28"/>
          <w:szCs w:val="28"/>
        </w:rPr>
        <w:t>文件递交地点：长江大学东校区行政楼</w:t>
      </w:r>
      <w:r w:rsidR="008B2195">
        <w:rPr>
          <w:rFonts w:ascii="仿宋" w:eastAsia="仿宋" w:hAnsi="仿宋" w:hint="eastAsia"/>
          <w:sz w:val="28"/>
          <w:szCs w:val="28"/>
        </w:rPr>
        <w:t>402</w:t>
      </w:r>
      <w:r w:rsidR="0069066D">
        <w:rPr>
          <w:rFonts w:ascii="仿宋" w:eastAsia="仿宋" w:hAnsi="仿宋" w:hint="eastAsia"/>
          <w:sz w:val="28"/>
          <w:szCs w:val="28"/>
        </w:rPr>
        <w:t>室</w:t>
      </w:r>
    </w:p>
    <w:p w:rsidR="0069066D" w:rsidRDefault="0069066D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八、本项目已进入招标程序，如对招标公告及文件有</w:t>
      </w:r>
      <w:proofErr w:type="gramStart"/>
      <w:r>
        <w:rPr>
          <w:rFonts w:ascii="仿宋" w:eastAsia="仿宋" w:hAnsi="仿宋" w:hint="eastAsia"/>
          <w:sz w:val="28"/>
          <w:szCs w:val="28"/>
        </w:rPr>
        <w:t>疑</w:t>
      </w:r>
      <w:proofErr w:type="gramEnd"/>
      <w:r>
        <w:rPr>
          <w:rFonts w:ascii="仿宋" w:eastAsia="仿宋" w:hAnsi="仿宋" w:hint="eastAsia"/>
          <w:sz w:val="28"/>
          <w:szCs w:val="28"/>
        </w:rPr>
        <w:t>异，请向长江大学采购与招投标管理处质疑。如质疑答复不满意，在答复期满后</w:t>
      </w:r>
      <w:r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个工作日内向长江大学纪委办公室提起投诉。</w:t>
      </w:r>
    </w:p>
    <w:p w:rsidR="0069066D" w:rsidRDefault="0069066D" w:rsidP="00A714EC">
      <w:pPr>
        <w:spacing w:line="520" w:lineRule="exact"/>
        <w:ind w:leftChars="266" w:left="55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九、联系方式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长江大学采购与招投标管理处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联系人：周三中</w:t>
      </w:r>
    </w:p>
    <w:p w:rsidR="0069066D" w:rsidRDefault="0069066D" w:rsidP="00A714EC">
      <w:pPr>
        <w:widowControl/>
        <w:spacing w:line="520" w:lineRule="exact"/>
        <w:ind w:firstLine="4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0716-8062678</w:t>
      </w:r>
      <w:r w:rsidR="008B2195">
        <w:rPr>
          <w:rFonts w:ascii="仿宋" w:eastAsia="仿宋" w:hAnsi="仿宋" w:hint="eastAsia"/>
          <w:sz w:val="28"/>
          <w:szCs w:val="28"/>
        </w:rPr>
        <w:t>/18986660278</w:t>
      </w:r>
    </w:p>
    <w:p w:rsidR="0069066D" w:rsidRDefault="0069066D">
      <w:pPr>
        <w:widowControl/>
        <w:spacing w:line="520" w:lineRule="exact"/>
        <w:ind w:firstLine="480"/>
        <w:jc w:val="left"/>
        <w:rPr>
          <w:rFonts w:ascii="仿宋" w:eastAsia="仿宋" w:hAnsi="仿宋"/>
          <w:color w:val="FF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报名登记表下载</w:t>
      </w:r>
    </w:p>
    <w:p w:rsidR="0069066D" w:rsidRDefault="0069066D">
      <w:pPr>
        <w:widowControl/>
        <w:spacing w:line="520" w:lineRule="exact"/>
        <w:ind w:firstLine="4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长江大学采购与招投标管理处</w:t>
      </w:r>
    </w:p>
    <w:p w:rsidR="0069066D" w:rsidRDefault="0069066D">
      <w:pPr>
        <w:widowControl/>
        <w:spacing w:line="520" w:lineRule="exact"/>
        <w:ind w:firstLineChars="1900" w:firstLine="53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18139F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69066D" w:rsidRPr="00DC0902" w:rsidRDefault="0069066D" w:rsidP="00DC0902">
      <w:pPr>
        <w:spacing w:line="540" w:lineRule="exact"/>
        <w:ind w:firstLineChars="200" w:firstLine="883"/>
        <w:rPr>
          <w:rFonts w:ascii="仿宋" w:eastAsia="仿宋" w:hAnsi="仿宋"/>
          <w:b/>
          <w:bCs/>
          <w:kern w:val="44"/>
          <w:sz w:val="44"/>
          <w:szCs w:val="44"/>
        </w:rPr>
      </w:pPr>
      <w:r>
        <w:rPr>
          <w:rFonts w:ascii="仿宋" w:eastAsia="仿宋"/>
          <w:b/>
          <w:bCs/>
          <w:kern w:val="44"/>
          <w:sz w:val="44"/>
          <w:szCs w:val="44"/>
        </w:rPr>
        <w:t>  </w:t>
      </w:r>
    </w:p>
    <w:p w:rsidR="0069066D" w:rsidRDefault="0069066D" w:rsidP="00853D70">
      <w:pPr>
        <w:spacing w:line="540" w:lineRule="exact"/>
        <w:ind w:firstLineChars="200" w:firstLine="883"/>
        <w:rPr>
          <w:rFonts w:ascii="仿宋_GB2312" w:eastAsia="仿宋_GB2312"/>
          <w:b/>
          <w:bCs/>
          <w:kern w:val="44"/>
          <w:sz w:val="44"/>
          <w:szCs w:val="44"/>
        </w:rPr>
      </w:pPr>
      <w:r>
        <w:rPr>
          <w:rFonts w:ascii="仿宋_GB2312" w:eastAsia="仿宋_GB2312" w:hint="eastAsia"/>
          <w:b/>
          <w:bCs/>
          <w:kern w:val="44"/>
          <w:sz w:val="44"/>
          <w:szCs w:val="44"/>
        </w:rPr>
        <w:t>第二章</w:t>
      </w:r>
      <w:r>
        <w:rPr>
          <w:rFonts w:ascii="仿宋_GB2312" w:eastAsia="仿宋_GB2312"/>
          <w:b/>
          <w:bCs/>
          <w:kern w:val="44"/>
          <w:sz w:val="44"/>
          <w:szCs w:val="44"/>
        </w:rPr>
        <w:t xml:space="preserve"> </w:t>
      </w:r>
      <w:bookmarkStart w:id="1" w:name="_Toc229456846"/>
      <w:r>
        <w:rPr>
          <w:rFonts w:ascii="仿宋_GB2312" w:eastAsia="仿宋_GB2312" w:hint="eastAsia"/>
          <w:b/>
          <w:bCs/>
          <w:kern w:val="44"/>
          <w:sz w:val="44"/>
          <w:szCs w:val="44"/>
        </w:rPr>
        <w:t>服务技术、商务要求</w:t>
      </w:r>
    </w:p>
    <w:p w:rsidR="0069066D" w:rsidRPr="00CC2FA8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Toc175733110"/>
      <w:bookmarkEnd w:id="1"/>
      <w:r w:rsidRPr="00CC2FA8">
        <w:rPr>
          <w:rFonts w:ascii="仿宋" w:eastAsia="仿宋" w:hAnsi="仿宋" w:hint="eastAsia"/>
          <w:sz w:val="28"/>
          <w:szCs w:val="28"/>
        </w:rPr>
        <w:t>一、</w:t>
      </w:r>
      <w:r w:rsidR="008B2195">
        <w:rPr>
          <w:rFonts w:ascii="仿宋" w:eastAsia="仿宋" w:hAnsi="仿宋" w:hint="eastAsia"/>
          <w:sz w:val="28"/>
          <w:szCs w:val="28"/>
        </w:rPr>
        <w:t>技术</w:t>
      </w:r>
      <w:r w:rsidRPr="00CC2FA8">
        <w:rPr>
          <w:rFonts w:ascii="仿宋" w:eastAsia="仿宋" w:hAnsi="仿宋" w:hint="eastAsia"/>
          <w:sz w:val="28"/>
          <w:szCs w:val="28"/>
        </w:rPr>
        <w:t>要求：</w:t>
      </w:r>
    </w:p>
    <w:p w:rsidR="0069066D" w:rsidRPr="00CC2FA8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项目清单见附件</w:t>
      </w:r>
    </w:p>
    <w:p w:rsidR="0069066D" w:rsidRPr="00CC2FA8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 w:hint="eastAsia"/>
          <w:sz w:val="28"/>
          <w:szCs w:val="28"/>
        </w:rPr>
        <w:t>二、服务质量要求</w:t>
      </w:r>
    </w:p>
    <w:p w:rsidR="0069066D" w:rsidRPr="00CC2FA8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/>
          <w:sz w:val="28"/>
          <w:szCs w:val="28"/>
        </w:rPr>
        <w:t>1</w:t>
      </w:r>
      <w:r w:rsidRPr="00CC2FA8">
        <w:rPr>
          <w:rFonts w:ascii="仿宋" w:eastAsia="仿宋" w:hAnsi="仿宋" w:hint="eastAsia"/>
          <w:sz w:val="28"/>
          <w:szCs w:val="28"/>
        </w:rPr>
        <w:t>、本次采购项目的</w:t>
      </w:r>
      <w:r w:rsidR="008B2195">
        <w:rPr>
          <w:rFonts w:ascii="仿宋" w:eastAsia="仿宋" w:hAnsi="仿宋" w:hint="eastAsia"/>
          <w:sz w:val="28"/>
          <w:szCs w:val="28"/>
        </w:rPr>
        <w:t>货物</w:t>
      </w:r>
      <w:r w:rsidRPr="00CC2FA8">
        <w:rPr>
          <w:rFonts w:ascii="仿宋" w:eastAsia="仿宋" w:hAnsi="仿宋" w:hint="eastAsia"/>
          <w:sz w:val="28"/>
          <w:szCs w:val="28"/>
        </w:rPr>
        <w:t>质量必须完全满足中华人民共和国国家质量标准及现行规范要求，投标人应根据企业实际能力在投标文件中对服务质量予以承诺，中标后在合同中加以确认。</w:t>
      </w:r>
    </w:p>
    <w:p w:rsidR="0069066D" w:rsidRPr="00CC2FA8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/>
          <w:sz w:val="28"/>
          <w:szCs w:val="28"/>
        </w:rPr>
        <w:t>2</w:t>
      </w:r>
      <w:r w:rsidRPr="00CC2FA8">
        <w:rPr>
          <w:rFonts w:ascii="仿宋" w:eastAsia="仿宋" w:hAnsi="仿宋" w:hint="eastAsia"/>
          <w:sz w:val="28"/>
          <w:szCs w:val="28"/>
        </w:rPr>
        <w:t>、</w:t>
      </w:r>
      <w:r w:rsidR="008B2195">
        <w:rPr>
          <w:rFonts w:ascii="仿宋" w:eastAsia="仿宋" w:hAnsi="仿宋" w:hint="eastAsia"/>
          <w:sz w:val="28"/>
          <w:szCs w:val="28"/>
        </w:rPr>
        <w:t>投标人需在投标前与相关学院负责人联系，明确货物的质量标准和要求</w:t>
      </w:r>
      <w:r w:rsidRPr="00CC2FA8">
        <w:rPr>
          <w:rFonts w:ascii="仿宋" w:eastAsia="仿宋" w:hAnsi="仿宋" w:hint="eastAsia"/>
          <w:sz w:val="28"/>
          <w:szCs w:val="28"/>
        </w:rPr>
        <w:t>。</w:t>
      </w:r>
    </w:p>
    <w:p w:rsidR="0069066D" w:rsidRPr="00CC2FA8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 w:hint="eastAsia"/>
          <w:sz w:val="28"/>
          <w:szCs w:val="28"/>
        </w:rPr>
        <w:t>三、交付时间及地点</w:t>
      </w:r>
    </w:p>
    <w:p w:rsidR="0069066D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/>
          <w:sz w:val="28"/>
          <w:szCs w:val="28"/>
        </w:rPr>
        <w:t>1</w:t>
      </w:r>
      <w:r w:rsidRPr="00CC2FA8">
        <w:rPr>
          <w:rFonts w:ascii="仿宋" w:eastAsia="仿宋" w:hAnsi="仿宋" w:hint="eastAsia"/>
          <w:sz w:val="28"/>
          <w:szCs w:val="28"/>
        </w:rPr>
        <w:t>、合同</w:t>
      </w:r>
      <w:proofErr w:type="gramStart"/>
      <w:r w:rsidRPr="00CC2FA8">
        <w:rPr>
          <w:rFonts w:ascii="仿宋" w:eastAsia="仿宋" w:hAnsi="仿宋" w:hint="eastAsia"/>
          <w:sz w:val="28"/>
          <w:szCs w:val="28"/>
        </w:rPr>
        <w:t>签定</w:t>
      </w:r>
      <w:proofErr w:type="gramEnd"/>
      <w:r w:rsidRPr="00CC2FA8">
        <w:rPr>
          <w:rFonts w:ascii="仿宋" w:eastAsia="仿宋" w:hAnsi="仿宋" w:hint="eastAsia"/>
          <w:sz w:val="28"/>
          <w:szCs w:val="28"/>
        </w:rPr>
        <w:t>后</w:t>
      </w:r>
      <w:r w:rsidR="008B2195">
        <w:rPr>
          <w:rFonts w:ascii="仿宋" w:eastAsia="仿宋" w:hAnsi="仿宋" w:hint="eastAsia"/>
          <w:sz w:val="28"/>
          <w:szCs w:val="28"/>
        </w:rPr>
        <w:t>与各学院联系确定交货时间，</w:t>
      </w:r>
      <w:r w:rsidRPr="00CC2FA8">
        <w:rPr>
          <w:rFonts w:ascii="仿宋" w:eastAsia="仿宋" w:hAnsi="仿宋" w:hint="eastAsia"/>
          <w:sz w:val="28"/>
          <w:szCs w:val="28"/>
        </w:rPr>
        <w:t>完成项目所需的货物的搬运、安装、验收，直至交付采购人可以正常使用。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各学院联系人及联系方式：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化工学院：黄  河  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18972127775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医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学 院：陈晓光   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18986660110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临床医学院：郑晓娟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18163137601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生科学院：</w:t>
      </w:r>
      <w:proofErr w:type="gramStart"/>
      <w:r>
        <w:rPr>
          <w:rFonts w:ascii="仿宋" w:eastAsia="仿宋" w:hAnsi="仿宋" w:hint="eastAsia"/>
          <w:sz w:val="28"/>
          <w:szCs w:val="28"/>
        </w:rPr>
        <w:t>王彩丽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18986677927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管理学院：涂  雷 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18986660112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油工学院：肖  </w:t>
      </w:r>
      <w:proofErr w:type="gramStart"/>
      <w:r>
        <w:rPr>
          <w:rFonts w:ascii="仿宋" w:eastAsia="仿宋" w:hAnsi="仿宋" w:hint="eastAsia"/>
          <w:sz w:val="28"/>
          <w:szCs w:val="28"/>
        </w:rPr>
        <w:t>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15387152725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地物学院：毛玉蓉 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18986209264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城建学院：</w:t>
      </w:r>
      <w:proofErr w:type="gramStart"/>
      <w:r>
        <w:rPr>
          <w:rFonts w:ascii="仿宋" w:eastAsia="仿宋" w:hAnsi="仿宋" w:hint="eastAsia"/>
          <w:sz w:val="28"/>
          <w:szCs w:val="28"/>
        </w:rPr>
        <w:t>韩慧宁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18186101445</w:t>
      </w:r>
    </w:p>
    <w:p w:rsidR="008B2195" w:rsidRDefault="008B2195" w:rsidP="008B2195">
      <w:pPr>
        <w:spacing w:line="520" w:lineRule="exact"/>
        <w:ind w:firstLineChars="400" w:firstLine="112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网信中心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sz w:val="28"/>
          <w:szCs w:val="28"/>
        </w:rPr>
        <w:t>杨锐俊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18986660548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外语学院：王爱国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0716-8060440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proofErr w:type="gramStart"/>
      <w:r>
        <w:rPr>
          <w:rFonts w:ascii="仿宋" w:eastAsia="仿宋" w:hAnsi="仿宋" w:hint="eastAsia"/>
          <w:sz w:val="28"/>
          <w:szCs w:val="28"/>
        </w:rPr>
        <w:t>物电学院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sz w:val="28"/>
          <w:szCs w:val="28"/>
        </w:rPr>
        <w:t>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平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13387205817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文 学 院：李文胜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18986661907</w:t>
      </w:r>
    </w:p>
    <w:p w:rsidR="00844D74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/>
          <w:sz w:val="28"/>
          <w:szCs w:val="28"/>
        </w:rPr>
        <w:t>2</w:t>
      </w:r>
      <w:r w:rsidRPr="00CC2FA8">
        <w:rPr>
          <w:rFonts w:ascii="仿宋" w:eastAsia="仿宋" w:hAnsi="仿宋" w:hint="eastAsia"/>
          <w:sz w:val="28"/>
          <w:szCs w:val="28"/>
        </w:rPr>
        <w:t>、交付地点：</w:t>
      </w:r>
    </w:p>
    <w:p w:rsidR="0069066D" w:rsidRDefault="0069066D" w:rsidP="00844D74">
      <w:pPr>
        <w:spacing w:line="520" w:lineRule="exact"/>
        <w:ind w:firstLineChars="350" w:firstLine="98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 w:hint="eastAsia"/>
          <w:sz w:val="28"/>
          <w:szCs w:val="28"/>
        </w:rPr>
        <w:t>长江大学西校区（湖北省荆州市</w:t>
      </w:r>
      <w:proofErr w:type="gramStart"/>
      <w:r w:rsidRPr="00CC2FA8">
        <w:rPr>
          <w:rFonts w:ascii="仿宋" w:eastAsia="仿宋" w:hAnsi="仿宋" w:hint="eastAsia"/>
          <w:sz w:val="28"/>
          <w:szCs w:val="28"/>
        </w:rPr>
        <w:t>荆秘路</w:t>
      </w:r>
      <w:proofErr w:type="gramEnd"/>
      <w:r w:rsidRPr="00CC2FA8">
        <w:rPr>
          <w:rFonts w:ascii="仿宋" w:eastAsia="仿宋" w:hAnsi="仿宋"/>
          <w:sz w:val="28"/>
          <w:szCs w:val="28"/>
        </w:rPr>
        <w:t>88</w:t>
      </w:r>
      <w:r w:rsidRPr="00CC2FA8">
        <w:rPr>
          <w:rFonts w:ascii="仿宋" w:eastAsia="仿宋" w:hAnsi="仿宋" w:hint="eastAsia"/>
          <w:sz w:val="28"/>
          <w:szCs w:val="28"/>
        </w:rPr>
        <w:t>号）</w:t>
      </w:r>
    </w:p>
    <w:p w:rsidR="0069066D" w:rsidRDefault="0069066D" w:rsidP="00844D74">
      <w:pPr>
        <w:spacing w:line="52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长江大学东</w:t>
      </w:r>
      <w:r w:rsidRPr="00CC2FA8">
        <w:rPr>
          <w:rFonts w:ascii="仿宋" w:eastAsia="仿宋" w:hAnsi="仿宋" w:hint="eastAsia"/>
          <w:sz w:val="28"/>
          <w:szCs w:val="28"/>
        </w:rPr>
        <w:t>校区（湖北省荆州市</w:t>
      </w:r>
      <w:r>
        <w:rPr>
          <w:rFonts w:ascii="仿宋" w:eastAsia="仿宋" w:hAnsi="仿宋" w:hint="eastAsia"/>
          <w:sz w:val="28"/>
          <w:szCs w:val="28"/>
        </w:rPr>
        <w:t>南湖</w:t>
      </w:r>
      <w:r w:rsidRPr="00CC2FA8"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1</w:t>
      </w:r>
      <w:r w:rsidRPr="00CC2FA8">
        <w:rPr>
          <w:rFonts w:ascii="仿宋" w:eastAsia="仿宋" w:hAnsi="仿宋" w:hint="eastAsia"/>
          <w:sz w:val="28"/>
          <w:szCs w:val="28"/>
        </w:rPr>
        <w:t>号）</w:t>
      </w:r>
    </w:p>
    <w:p w:rsidR="00844D74" w:rsidRDefault="008B2195" w:rsidP="00844D74">
      <w:pPr>
        <w:spacing w:line="52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长江大学</w:t>
      </w:r>
      <w:r w:rsidR="00844D74">
        <w:rPr>
          <w:rFonts w:ascii="仿宋" w:eastAsia="仿宋" w:hAnsi="仿宋" w:hint="eastAsia"/>
          <w:sz w:val="28"/>
          <w:szCs w:val="28"/>
        </w:rPr>
        <w:t>武汉校区（</w:t>
      </w:r>
      <w:r w:rsidR="00844D74" w:rsidRPr="00844D74">
        <w:rPr>
          <w:rFonts w:ascii="仿宋" w:eastAsia="仿宋" w:hAnsi="仿宋" w:hint="eastAsia"/>
          <w:sz w:val="28"/>
          <w:szCs w:val="28"/>
        </w:rPr>
        <w:t>武汉市</w:t>
      </w:r>
      <w:proofErr w:type="gramStart"/>
      <w:r w:rsidR="00844D74" w:rsidRPr="00844D74">
        <w:rPr>
          <w:rFonts w:ascii="仿宋" w:eastAsia="仿宋" w:hAnsi="仿宋" w:hint="eastAsia"/>
          <w:sz w:val="28"/>
          <w:szCs w:val="28"/>
        </w:rPr>
        <w:t>蔡甸</w:t>
      </w:r>
      <w:proofErr w:type="gramEnd"/>
      <w:r w:rsidR="00844D74" w:rsidRPr="00844D74">
        <w:rPr>
          <w:rFonts w:ascii="仿宋" w:eastAsia="仿宋" w:hAnsi="仿宋" w:hint="eastAsia"/>
          <w:sz w:val="28"/>
          <w:szCs w:val="28"/>
        </w:rPr>
        <w:t>区蔡</w:t>
      </w:r>
      <w:proofErr w:type="gramStart"/>
      <w:r w:rsidR="00844D74" w:rsidRPr="00844D74">
        <w:rPr>
          <w:rFonts w:ascii="仿宋" w:eastAsia="仿宋" w:hAnsi="仿宋" w:hint="eastAsia"/>
          <w:sz w:val="28"/>
          <w:szCs w:val="28"/>
        </w:rPr>
        <w:t>甸街大学路</w:t>
      </w:r>
      <w:proofErr w:type="gramEnd"/>
      <w:r w:rsidR="00844D74" w:rsidRPr="00844D74">
        <w:rPr>
          <w:rFonts w:ascii="仿宋" w:eastAsia="仿宋" w:hAnsi="仿宋" w:hint="eastAsia"/>
          <w:sz w:val="28"/>
          <w:szCs w:val="28"/>
        </w:rPr>
        <w:t>111号</w:t>
      </w:r>
      <w:r w:rsidR="00844D74">
        <w:rPr>
          <w:rFonts w:ascii="仿宋" w:eastAsia="仿宋" w:hAnsi="仿宋" w:hint="eastAsia"/>
          <w:sz w:val="28"/>
          <w:szCs w:val="28"/>
        </w:rPr>
        <w:t>）</w:t>
      </w:r>
    </w:p>
    <w:p w:rsidR="0069066D" w:rsidRPr="00CC2FA8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/>
          <w:sz w:val="28"/>
          <w:szCs w:val="28"/>
        </w:rPr>
        <w:t>3</w:t>
      </w:r>
      <w:r w:rsidRPr="00CC2FA8">
        <w:rPr>
          <w:rFonts w:ascii="仿宋" w:eastAsia="仿宋" w:hAnsi="仿宋" w:hint="eastAsia"/>
          <w:sz w:val="28"/>
          <w:szCs w:val="28"/>
        </w:rPr>
        <w:t>、付款方式：</w:t>
      </w:r>
    </w:p>
    <w:p w:rsidR="0069066D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 w:hint="eastAsia"/>
          <w:sz w:val="28"/>
          <w:szCs w:val="28"/>
        </w:rPr>
        <w:t>货物送到甲方指定交货地点，待乙方验收合格后</w:t>
      </w:r>
      <w:proofErr w:type="gramStart"/>
      <w:r w:rsidRPr="00CC2FA8">
        <w:rPr>
          <w:rFonts w:ascii="仿宋" w:eastAsia="仿宋" w:hAnsi="仿宋" w:hint="eastAsia"/>
          <w:sz w:val="28"/>
          <w:szCs w:val="28"/>
        </w:rPr>
        <w:t>付合同</w:t>
      </w:r>
      <w:proofErr w:type="gramEnd"/>
      <w:r w:rsidRPr="00CC2FA8">
        <w:rPr>
          <w:rFonts w:ascii="仿宋" w:eastAsia="仿宋" w:hAnsi="仿宋" w:hint="eastAsia"/>
          <w:sz w:val="28"/>
          <w:szCs w:val="28"/>
        </w:rPr>
        <w:t>金额的</w:t>
      </w:r>
      <w:r w:rsidRPr="00CC2FA8">
        <w:rPr>
          <w:rFonts w:ascii="仿宋" w:eastAsia="仿宋" w:hAnsi="仿宋"/>
          <w:sz w:val="28"/>
          <w:szCs w:val="28"/>
        </w:rPr>
        <w:t>100%</w:t>
      </w:r>
      <w:r w:rsidRPr="00CC2FA8">
        <w:rPr>
          <w:rFonts w:ascii="仿宋" w:eastAsia="仿宋" w:hAnsi="仿宋" w:hint="eastAsia"/>
          <w:sz w:val="28"/>
          <w:szCs w:val="28"/>
        </w:rPr>
        <w:t>。</w:t>
      </w:r>
      <w:bookmarkEnd w:id="2"/>
    </w:p>
    <w:p w:rsidR="00E14843" w:rsidRDefault="00E14843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9066D" w:rsidRPr="00E14843" w:rsidRDefault="00E14843" w:rsidP="00E14843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  <w:r w:rsidRPr="00E14843">
        <w:rPr>
          <w:rFonts w:ascii="仿宋_GB2312" w:eastAsia="仿宋_GB2312" w:hint="eastAsia"/>
          <w:b/>
          <w:bCs/>
          <w:kern w:val="44"/>
          <w:sz w:val="44"/>
          <w:szCs w:val="44"/>
        </w:rPr>
        <w:t>第三章  竞争性</w:t>
      </w:r>
      <w:r w:rsidR="00B72A50">
        <w:rPr>
          <w:rFonts w:ascii="仿宋_GB2312" w:eastAsia="仿宋_GB2312" w:hint="eastAsia"/>
          <w:b/>
          <w:bCs/>
          <w:kern w:val="44"/>
          <w:sz w:val="44"/>
          <w:szCs w:val="44"/>
        </w:rPr>
        <w:t>谈判</w:t>
      </w:r>
      <w:r w:rsidRPr="00E14843">
        <w:rPr>
          <w:rFonts w:ascii="仿宋_GB2312" w:eastAsia="仿宋_GB2312" w:hint="eastAsia"/>
          <w:b/>
          <w:bCs/>
          <w:kern w:val="44"/>
          <w:sz w:val="44"/>
          <w:szCs w:val="44"/>
        </w:rPr>
        <w:t>程序</w:t>
      </w:r>
    </w:p>
    <w:p w:rsid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1、评标委员会的组成</w:t>
      </w:r>
    </w:p>
    <w:p w:rsid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由采购单位代表及相关专家组成不少于</w:t>
      </w:r>
      <w:r w:rsidR="008B2195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人的评标委员会，评标委员会按招标文件的要求进行评标。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2、资料审查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E14843">
        <w:rPr>
          <w:rFonts w:ascii="仿宋" w:eastAsia="仿宋" w:hAnsi="仿宋" w:hint="eastAsia"/>
          <w:sz w:val="28"/>
          <w:szCs w:val="28"/>
        </w:rPr>
        <w:t>在招标现场对投标单位的投标</w:t>
      </w:r>
      <w:r w:rsidR="00B72A50">
        <w:rPr>
          <w:rFonts w:ascii="仿宋" w:eastAsia="仿宋" w:hAnsi="仿宋" w:hint="eastAsia"/>
          <w:sz w:val="28"/>
          <w:szCs w:val="28"/>
        </w:rPr>
        <w:t>文件</w:t>
      </w:r>
      <w:r w:rsidRPr="00E14843">
        <w:rPr>
          <w:rFonts w:ascii="仿宋" w:eastAsia="仿宋" w:hAnsi="仿宋" w:hint="eastAsia"/>
          <w:sz w:val="28"/>
          <w:szCs w:val="28"/>
        </w:rPr>
        <w:t>现场当面开启，并请</w:t>
      </w:r>
      <w:r>
        <w:rPr>
          <w:rFonts w:ascii="仿宋" w:eastAsia="仿宋" w:hAnsi="仿宋" w:hint="eastAsia"/>
          <w:sz w:val="28"/>
          <w:szCs w:val="28"/>
        </w:rPr>
        <w:t>评标委员会</w:t>
      </w:r>
      <w:r w:rsidRPr="00E14843">
        <w:rPr>
          <w:rFonts w:ascii="仿宋" w:eastAsia="仿宋" w:hAnsi="仿宋" w:hint="eastAsia"/>
          <w:sz w:val="28"/>
          <w:szCs w:val="28"/>
        </w:rPr>
        <w:t>成员进行资格审查，评标委员会认为不符合招标方要求的不进入下一轮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 w:rsidRPr="00E14843">
        <w:rPr>
          <w:rFonts w:ascii="仿宋" w:eastAsia="仿宋" w:hAnsi="仿宋" w:hint="eastAsia"/>
          <w:sz w:val="28"/>
          <w:szCs w:val="28"/>
        </w:rPr>
        <w:t>。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3、竞争性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</w:p>
    <w:p w:rsid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E14843">
        <w:rPr>
          <w:rFonts w:ascii="仿宋" w:eastAsia="仿宋" w:hAnsi="仿宋" w:hint="eastAsia"/>
          <w:sz w:val="28"/>
          <w:szCs w:val="28"/>
        </w:rPr>
        <w:t>按抽签顺序，投标</w:t>
      </w:r>
      <w:r>
        <w:rPr>
          <w:rFonts w:ascii="仿宋" w:eastAsia="仿宋" w:hAnsi="仿宋" w:hint="eastAsia"/>
          <w:sz w:val="28"/>
          <w:szCs w:val="28"/>
        </w:rPr>
        <w:t>人</w:t>
      </w:r>
      <w:r w:rsidR="008B2195">
        <w:rPr>
          <w:rFonts w:ascii="仿宋" w:eastAsia="仿宋" w:hAnsi="仿宋" w:hint="eastAsia"/>
          <w:sz w:val="28"/>
          <w:szCs w:val="28"/>
        </w:rPr>
        <w:t>与评标委员会就货物质量、</w:t>
      </w:r>
      <w:r w:rsidR="00844D74">
        <w:rPr>
          <w:rFonts w:ascii="仿宋" w:eastAsia="仿宋" w:hAnsi="仿宋" w:hint="eastAsia"/>
          <w:sz w:val="28"/>
          <w:szCs w:val="28"/>
        </w:rPr>
        <w:t>规格标准、</w:t>
      </w:r>
      <w:r w:rsidR="008B2195">
        <w:rPr>
          <w:rFonts w:ascii="仿宋" w:eastAsia="仿宋" w:hAnsi="仿宋" w:hint="eastAsia"/>
          <w:sz w:val="28"/>
          <w:szCs w:val="28"/>
        </w:rPr>
        <w:t>交货方式、最终报价</w:t>
      </w:r>
      <w:r>
        <w:rPr>
          <w:rFonts w:ascii="仿宋" w:eastAsia="仿宋" w:hAnsi="仿宋" w:hint="eastAsia"/>
          <w:sz w:val="28"/>
          <w:szCs w:val="28"/>
        </w:rPr>
        <w:t>等进行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B2195" w:rsidRDefault="008B2195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4、最终报价</w:t>
      </w:r>
    </w:p>
    <w:p w:rsidR="008B2195" w:rsidRPr="00E14843" w:rsidRDefault="008B2195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投标人与评标委员会充分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>
        <w:rPr>
          <w:rFonts w:ascii="仿宋" w:eastAsia="仿宋" w:hAnsi="仿宋" w:hint="eastAsia"/>
          <w:sz w:val="28"/>
          <w:szCs w:val="28"/>
        </w:rPr>
        <w:t>后，进行最终报价。</w:t>
      </w:r>
    </w:p>
    <w:p w:rsidR="00E14843" w:rsidRPr="00E14843" w:rsidRDefault="008B2195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E14843">
        <w:rPr>
          <w:rFonts w:ascii="仿宋" w:eastAsia="仿宋" w:hAnsi="仿宋" w:hint="eastAsia"/>
          <w:sz w:val="28"/>
          <w:szCs w:val="28"/>
        </w:rPr>
        <w:t>、</w:t>
      </w:r>
      <w:r w:rsidR="00E14843" w:rsidRPr="00E14843">
        <w:rPr>
          <w:rFonts w:ascii="仿宋" w:eastAsia="仿宋" w:hAnsi="仿宋" w:hint="eastAsia"/>
          <w:sz w:val="28"/>
          <w:szCs w:val="28"/>
        </w:rPr>
        <w:t>评委评议及中标方确定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E14843">
        <w:rPr>
          <w:rFonts w:ascii="仿宋" w:eastAsia="仿宋" w:hAnsi="仿宋" w:hint="eastAsia"/>
          <w:sz w:val="28"/>
          <w:szCs w:val="28"/>
        </w:rPr>
        <w:t>评标委员会根据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 w:rsidR="008B2195">
        <w:rPr>
          <w:rFonts w:ascii="仿宋" w:eastAsia="仿宋" w:hAnsi="仿宋" w:hint="eastAsia"/>
          <w:sz w:val="28"/>
          <w:szCs w:val="28"/>
        </w:rPr>
        <w:t>情况，结合投标人最终报价，按最终报价由</w:t>
      </w:r>
      <w:r w:rsidR="008B2195">
        <w:rPr>
          <w:rFonts w:ascii="仿宋" w:eastAsia="仿宋" w:hAnsi="仿宋" w:hint="eastAsia"/>
          <w:sz w:val="28"/>
          <w:szCs w:val="28"/>
        </w:rPr>
        <w:lastRenderedPageBreak/>
        <w:t>低到</w:t>
      </w:r>
      <w:proofErr w:type="gramStart"/>
      <w:r w:rsidR="008B2195">
        <w:rPr>
          <w:rFonts w:ascii="仿宋" w:eastAsia="仿宋" w:hAnsi="仿宋" w:hint="eastAsia"/>
          <w:sz w:val="28"/>
          <w:szCs w:val="28"/>
        </w:rPr>
        <w:t>高</w:t>
      </w:r>
      <w:r w:rsidRPr="00E14843">
        <w:rPr>
          <w:rFonts w:ascii="仿宋" w:eastAsia="仿宋" w:hAnsi="仿宋" w:hint="eastAsia"/>
          <w:sz w:val="28"/>
          <w:szCs w:val="28"/>
        </w:rPr>
        <w:t>最终</w:t>
      </w:r>
      <w:proofErr w:type="gramEnd"/>
      <w:r w:rsidRPr="00E14843">
        <w:rPr>
          <w:rFonts w:ascii="仿宋" w:eastAsia="仿宋" w:hAnsi="仿宋" w:hint="eastAsia"/>
          <w:sz w:val="28"/>
          <w:szCs w:val="28"/>
        </w:rPr>
        <w:t>确定中标</w:t>
      </w:r>
      <w:r w:rsidR="008B2195">
        <w:rPr>
          <w:rFonts w:ascii="仿宋" w:eastAsia="仿宋" w:hAnsi="仿宋" w:hint="eastAsia"/>
          <w:sz w:val="28"/>
          <w:szCs w:val="28"/>
        </w:rPr>
        <w:t>候选</w:t>
      </w:r>
      <w:r>
        <w:rPr>
          <w:rFonts w:ascii="仿宋" w:eastAsia="仿宋" w:hAnsi="仿宋" w:hint="eastAsia"/>
          <w:sz w:val="28"/>
          <w:szCs w:val="28"/>
        </w:rPr>
        <w:t>人</w:t>
      </w:r>
      <w:r w:rsidR="008B2195">
        <w:rPr>
          <w:rFonts w:ascii="仿宋" w:eastAsia="仿宋" w:hAnsi="仿宋" w:hint="eastAsia"/>
          <w:sz w:val="28"/>
          <w:szCs w:val="28"/>
        </w:rPr>
        <w:t>排序</w:t>
      </w:r>
      <w:r w:rsidRPr="00E14843">
        <w:rPr>
          <w:rFonts w:ascii="仿宋" w:eastAsia="仿宋" w:hAnsi="仿宋" w:hint="eastAsia"/>
          <w:sz w:val="28"/>
          <w:szCs w:val="28"/>
        </w:rPr>
        <w:t>。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</w:t>
      </w:r>
      <w:r w:rsidRPr="00E14843">
        <w:rPr>
          <w:rFonts w:ascii="仿宋" w:eastAsia="仿宋" w:hAnsi="仿宋" w:hint="eastAsia"/>
          <w:sz w:val="28"/>
          <w:szCs w:val="28"/>
        </w:rPr>
        <w:t>开标要求：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E14843">
        <w:rPr>
          <w:rFonts w:ascii="仿宋" w:eastAsia="仿宋" w:hAnsi="仿宋" w:hint="eastAsia"/>
          <w:sz w:val="28"/>
          <w:szCs w:val="28"/>
        </w:rPr>
        <w:t>（1）所有投标人必须在201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E14843">
        <w:rPr>
          <w:rFonts w:ascii="仿宋" w:eastAsia="仿宋" w:hAnsi="仿宋" w:hint="eastAsia"/>
          <w:sz w:val="28"/>
          <w:szCs w:val="28"/>
        </w:rPr>
        <w:t>年</w:t>
      </w:r>
      <w:r w:rsidR="008B2195">
        <w:rPr>
          <w:rFonts w:ascii="仿宋" w:eastAsia="仿宋" w:hAnsi="仿宋" w:hint="eastAsia"/>
          <w:sz w:val="28"/>
          <w:szCs w:val="28"/>
        </w:rPr>
        <w:t>2</w:t>
      </w:r>
      <w:r w:rsidRPr="00E14843">
        <w:rPr>
          <w:rFonts w:ascii="仿宋" w:eastAsia="仿宋" w:hAnsi="仿宋" w:hint="eastAsia"/>
          <w:sz w:val="28"/>
          <w:szCs w:val="28"/>
        </w:rPr>
        <w:t>月1</w:t>
      </w:r>
      <w:r>
        <w:rPr>
          <w:rFonts w:ascii="仿宋" w:eastAsia="仿宋" w:hAnsi="仿宋" w:hint="eastAsia"/>
          <w:sz w:val="28"/>
          <w:szCs w:val="28"/>
        </w:rPr>
        <w:t>0</w:t>
      </w:r>
      <w:r w:rsidRPr="00E14843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上</w:t>
      </w:r>
      <w:r w:rsidRPr="00E14843">
        <w:rPr>
          <w:rFonts w:ascii="仿宋" w:eastAsia="仿宋" w:hAnsi="仿宋" w:hint="eastAsia"/>
          <w:sz w:val="28"/>
          <w:szCs w:val="28"/>
        </w:rPr>
        <w:t>午9：30前到场。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E14843">
        <w:rPr>
          <w:rFonts w:ascii="仿宋" w:eastAsia="仿宋" w:hAnsi="仿宋" w:hint="eastAsia"/>
          <w:sz w:val="28"/>
          <w:szCs w:val="28"/>
        </w:rPr>
        <w:t>（2）参加开标会的投标人应随身携带本人身份证及法人代表授权委托书</w:t>
      </w:r>
      <w:r w:rsidR="008B2195">
        <w:rPr>
          <w:rFonts w:ascii="仿宋" w:eastAsia="仿宋" w:hAnsi="仿宋" w:hint="eastAsia"/>
          <w:sz w:val="28"/>
          <w:szCs w:val="28"/>
        </w:rPr>
        <w:t>（法人参加需提供法人证明）参加开标</w:t>
      </w:r>
      <w:r w:rsidRPr="00E14843">
        <w:rPr>
          <w:rFonts w:ascii="仿宋" w:eastAsia="仿宋" w:hAnsi="仿宋" w:hint="eastAsia"/>
          <w:sz w:val="28"/>
          <w:szCs w:val="28"/>
        </w:rPr>
        <w:t>。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E14843">
        <w:rPr>
          <w:rFonts w:ascii="仿宋" w:eastAsia="仿宋" w:hAnsi="仿宋" w:hint="eastAsia"/>
          <w:sz w:val="28"/>
          <w:szCs w:val="28"/>
        </w:rPr>
        <w:t>（3）招标人负责开标会的主持，并对招标过程进行记录，以存档备查。</w:t>
      </w:r>
    </w:p>
    <w:p w:rsidR="0069066D" w:rsidRDefault="0069066D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Pr="00E14843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69066D" w:rsidRDefault="0069066D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  <w:r>
        <w:rPr>
          <w:rFonts w:ascii="仿宋_GB2312" w:eastAsia="仿宋_GB2312" w:hint="eastAsia"/>
          <w:b/>
          <w:bCs/>
          <w:kern w:val="44"/>
          <w:sz w:val="44"/>
          <w:szCs w:val="44"/>
        </w:rPr>
        <w:t>第</w:t>
      </w:r>
      <w:r w:rsidR="00E14843">
        <w:rPr>
          <w:rFonts w:ascii="仿宋_GB2312" w:eastAsia="仿宋_GB2312" w:hint="eastAsia"/>
          <w:b/>
          <w:bCs/>
          <w:kern w:val="44"/>
          <w:sz w:val="44"/>
          <w:szCs w:val="44"/>
        </w:rPr>
        <w:t>四</w:t>
      </w:r>
      <w:r>
        <w:rPr>
          <w:rFonts w:ascii="仿宋_GB2312" w:eastAsia="仿宋_GB2312" w:hint="eastAsia"/>
          <w:b/>
          <w:bCs/>
          <w:kern w:val="44"/>
          <w:sz w:val="44"/>
          <w:szCs w:val="44"/>
        </w:rPr>
        <w:t>章</w:t>
      </w:r>
      <w:r>
        <w:rPr>
          <w:rFonts w:ascii="仿宋_GB2312" w:eastAsia="仿宋_GB2312"/>
          <w:b/>
          <w:bCs/>
          <w:kern w:val="44"/>
          <w:sz w:val="44"/>
          <w:szCs w:val="44"/>
        </w:rPr>
        <w:t xml:space="preserve"> </w:t>
      </w:r>
      <w:r w:rsidR="00275267">
        <w:rPr>
          <w:rFonts w:ascii="仿宋_GB2312" w:eastAsia="仿宋_GB2312" w:hint="eastAsia"/>
          <w:b/>
          <w:bCs/>
          <w:kern w:val="44"/>
          <w:sz w:val="44"/>
          <w:szCs w:val="44"/>
        </w:rPr>
        <w:t>投标</w:t>
      </w:r>
      <w:r>
        <w:rPr>
          <w:rFonts w:ascii="仿宋_GB2312" w:eastAsia="仿宋_GB2312" w:hint="eastAsia"/>
          <w:b/>
          <w:bCs/>
          <w:kern w:val="44"/>
          <w:sz w:val="44"/>
          <w:szCs w:val="44"/>
        </w:rPr>
        <w:t>文件格式</w:t>
      </w: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69066D" w:rsidRDefault="00275267">
      <w:pPr>
        <w:spacing w:line="300" w:lineRule="auto"/>
        <w:jc w:val="center"/>
        <w:rPr>
          <w:rFonts w:ascii="仿宋_GB2312" w:eastAsia="仿宋_GB2312" w:hAnsi="宋体"/>
          <w:b/>
          <w:sz w:val="48"/>
          <w:szCs w:val="48"/>
        </w:rPr>
      </w:pPr>
      <w:r>
        <w:rPr>
          <w:rFonts w:ascii="仿宋_GB2312" w:eastAsia="仿宋_GB2312" w:hAnsi="宋体" w:hint="eastAsia"/>
          <w:b/>
          <w:sz w:val="48"/>
          <w:szCs w:val="48"/>
        </w:rPr>
        <w:t>投标</w:t>
      </w:r>
      <w:r w:rsidR="0069066D">
        <w:rPr>
          <w:rFonts w:ascii="仿宋_GB2312" w:eastAsia="仿宋_GB2312" w:hAnsi="宋体"/>
          <w:b/>
          <w:sz w:val="48"/>
          <w:szCs w:val="48"/>
        </w:rPr>
        <w:t xml:space="preserve"> </w:t>
      </w:r>
      <w:r w:rsidR="0069066D">
        <w:rPr>
          <w:rFonts w:ascii="仿宋_GB2312" w:eastAsia="仿宋_GB2312" w:hAnsi="宋体" w:hint="eastAsia"/>
          <w:b/>
          <w:sz w:val="48"/>
          <w:szCs w:val="48"/>
        </w:rPr>
        <w:t>文</w:t>
      </w:r>
      <w:r w:rsidR="0069066D">
        <w:rPr>
          <w:rFonts w:ascii="仿宋_GB2312" w:eastAsia="仿宋_GB2312" w:hAnsi="宋体"/>
          <w:b/>
          <w:sz w:val="48"/>
          <w:szCs w:val="48"/>
        </w:rPr>
        <w:t xml:space="preserve"> </w:t>
      </w:r>
      <w:r w:rsidR="0069066D">
        <w:rPr>
          <w:rFonts w:ascii="仿宋_GB2312" w:eastAsia="仿宋_GB2312" w:hAnsi="宋体" w:hint="eastAsia"/>
          <w:b/>
          <w:sz w:val="48"/>
          <w:szCs w:val="48"/>
        </w:rPr>
        <w:t>件</w:t>
      </w: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spacing w:line="300" w:lineRule="auto"/>
        <w:ind w:firstLine="2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采购项目编号：</w:t>
      </w:r>
    </w:p>
    <w:p w:rsidR="0069066D" w:rsidRDefault="0069066D">
      <w:pPr>
        <w:tabs>
          <w:tab w:val="left" w:pos="3240"/>
        </w:tabs>
        <w:spacing w:line="300" w:lineRule="auto"/>
        <w:ind w:firstLine="2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采购项目名称：</w:t>
      </w:r>
    </w:p>
    <w:p w:rsidR="0069066D" w:rsidRDefault="00275267">
      <w:pPr>
        <w:spacing w:line="300" w:lineRule="auto"/>
        <w:ind w:firstLine="270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投标</w:t>
      </w:r>
      <w:r w:rsidR="0069066D">
        <w:rPr>
          <w:rFonts w:ascii="仿宋_GB2312" w:eastAsia="仿宋_GB2312" w:hAnsi="宋体" w:hint="eastAsia"/>
          <w:sz w:val="28"/>
          <w:szCs w:val="28"/>
        </w:rPr>
        <w:t>内容：</w:t>
      </w:r>
      <w:r>
        <w:rPr>
          <w:rFonts w:ascii="仿宋_GB2312" w:eastAsia="仿宋_GB2312" w:hAnsi="宋体" w:hint="eastAsia"/>
          <w:sz w:val="28"/>
          <w:szCs w:val="28"/>
        </w:rPr>
        <w:t>（  ）包</w:t>
      </w:r>
    </w:p>
    <w:p w:rsidR="0069066D" w:rsidRDefault="0069066D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（</w:t>
      </w:r>
      <w:r w:rsidR="00275267">
        <w:rPr>
          <w:rFonts w:ascii="仿宋_GB2312" w:eastAsia="仿宋_GB2312" w:hAnsi="宋体" w:hint="eastAsia"/>
          <w:sz w:val="28"/>
          <w:szCs w:val="28"/>
          <w:u w:val="single"/>
        </w:rPr>
        <w:t>投标人</w:t>
      </w:r>
      <w:r>
        <w:rPr>
          <w:rFonts w:ascii="仿宋_GB2312" w:eastAsia="仿宋_GB2312" w:hAnsi="宋体" w:hint="eastAsia"/>
          <w:sz w:val="28"/>
          <w:szCs w:val="28"/>
          <w:u w:val="single"/>
        </w:rPr>
        <w:t>名称）</w:t>
      </w: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69066D" w:rsidRDefault="0069066D">
      <w:pPr>
        <w:pStyle w:val="2"/>
        <w:rPr>
          <w:rFonts w:ascii="仿宋_GB2312"/>
        </w:rPr>
      </w:pPr>
      <w:r>
        <w:br w:type="page"/>
      </w:r>
      <w:bookmarkStart w:id="3" w:name="_Toc238276242"/>
      <w:bookmarkStart w:id="4" w:name="_Toc265109445"/>
      <w:bookmarkStart w:id="5" w:name="_Toc236473298"/>
      <w:bookmarkStart w:id="6" w:name="_Toc294609003"/>
      <w:bookmarkStart w:id="7" w:name="_Toc327371177"/>
      <w:r>
        <w:rPr>
          <w:rFonts w:ascii="仿宋_GB2312" w:eastAsia="仿宋_GB2312" w:hAnsi="Times New Roman" w:hint="eastAsia"/>
          <w:bCs w:val="0"/>
        </w:rPr>
        <w:lastRenderedPageBreak/>
        <w:t>附件一：报价书</w:t>
      </w:r>
      <w:bookmarkEnd w:id="3"/>
      <w:bookmarkEnd w:id="4"/>
      <w:bookmarkEnd w:id="5"/>
      <w:bookmarkEnd w:id="6"/>
      <w:bookmarkEnd w:id="7"/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长江大学采购与招投标管理处：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依据贵方</w:t>
      </w:r>
      <w:r w:rsidRPr="00E14843">
        <w:rPr>
          <w:rFonts w:ascii="仿宋" w:eastAsia="仿宋" w:hAnsi="仿宋"/>
          <w:sz w:val="24"/>
        </w:rPr>
        <w:t xml:space="preserve"> (</w:t>
      </w:r>
      <w:r w:rsidRPr="00E14843">
        <w:rPr>
          <w:rFonts w:ascii="仿宋" w:eastAsia="仿宋" w:hAnsi="仿宋" w:hint="eastAsia"/>
          <w:sz w:val="24"/>
        </w:rPr>
        <w:t>采购项目名称</w:t>
      </w:r>
      <w:r w:rsidRPr="00E14843">
        <w:rPr>
          <w:rFonts w:ascii="仿宋" w:eastAsia="仿宋" w:hAnsi="仿宋"/>
          <w:sz w:val="24"/>
        </w:rPr>
        <w:t>/</w:t>
      </w:r>
      <w:r w:rsidRPr="00E14843">
        <w:rPr>
          <w:rFonts w:ascii="仿宋" w:eastAsia="仿宋" w:hAnsi="仿宋" w:hint="eastAsia"/>
          <w:sz w:val="24"/>
        </w:rPr>
        <w:t>采购项目编号</w:t>
      </w:r>
      <w:r w:rsidRPr="00E14843">
        <w:rPr>
          <w:rFonts w:ascii="仿宋" w:eastAsia="仿宋" w:hAnsi="仿宋"/>
          <w:sz w:val="24"/>
        </w:rPr>
        <w:t xml:space="preserve">) </w:t>
      </w:r>
      <w:r w:rsidRPr="00E14843">
        <w:rPr>
          <w:rFonts w:ascii="仿宋" w:eastAsia="仿宋" w:hAnsi="仿宋" w:hint="eastAsia"/>
          <w:sz w:val="24"/>
        </w:rPr>
        <w:t>项目采购采购货物及服务的投标邀请，我方代表（姓名、职务）经正式授权并代表供应商（供应商名称、地址）提交下述文件正本一份，副本二份。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1. </w:t>
      </w:r>
      <w:r w:rsidRPr="00E14843">
        <w:rPr>
          <w:rFonts w:ascii="仿宋" w:eastAsia="仿宋" w:hAnsi="仿宋" w:hint="eastAsia"/>
          <w:sz w:val="24"/>
        </w:rPr>
        <w:t>报价一览表；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2. </w:t>
      </w:r>
      <w:r w:rsidRPr="00E14843">
        <w:rPr>
          <w:rFonts w:ascii="仿宋" w:eastAsia="仿宋" w:hAnsi="仿宋" w:hint="eastAsia"/>
          <w:sz w:val="24"/>
        </w:rPr>
        <w:t>分项报价表；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3. </w:t>
      </w:r>
      <w:r w:rsidR="00B72A50" w:rsidRPr="00E14843">
        <w:rPr>
          <w:rFonts w:ascii="仿宋" w:eastAsia="仿宋" w:hAnsi="仿宋" w:hint="eastAsia"/>
          <w:sz w:val="24"/>
        </w:rPr>
        <w:t>按采购文件及附件要求提供的有关文件；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4. </w:t>
      </w:r>
      <w:r w:rsidR="00B72A50" w:rsidRPr="00E14843">
        <w:rPr>
          <w:rFonts w:ascii="仿宋" w:eastAsia="仿宋" w:hAnsi="仿宋" w:hint="eastAsia"/>
          <w:sz w:val="24"/>
        </w:rPr>
        <w:t>资格证明文件；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在此，我方宣布同意如下：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1. </w:t>
      </w:r>
      <w:r w:rsidRPr="00E14843">
        <w:rPr>
          <w:rFonts w:ascii="仿宋" w:eastAsia="仿宋" w:hAnsi="仿宋" w:hint="eastAsia"/>
          <w:sz w:val="24"/>
        </w:rPr>
        <w:t>所附《报价一览表》中规定的应提交和交付的</w:t>
      </w:r>
      <w:r w:rsidRPr="00E14843">
        <w:rPr>
          <w:rFonts w:ascii="仿宋" w:eastAsia="仿宋" w:hAnsi="仿宋"/>
          <w:sz w:val="24"/>
        </w:rPr>
        <w:t xml:space="preserve">  </w:t>
      </w:r>
      <w:r w:rsidRPr="00E14843">
        <w:rPr>
          <w:rFonts w:ascii="仿宋" w:eastAsia="仿宋" w:hAnsi="仿宋" w:hint="eastAsia"/>
          <w:sz w:val="24"/>
        </w:rPr>
        <w:t>（包号）</w:t>
      </w:r>
      <w:r w:rsidRPr="00E14843">
        <w:rPr>
          <w:rFonts w:ascii="仿宋" w:eastAsia="仿宋" w:hAnsi="仿宋"/>
          <w:sz w:val="24"/>
        </w:rPr>
        <w:t xml:space="preserve"> </w:t>
      </w:r>
      <w:r w:rsidRPr="00E14843">
        <w:rPr>
          <w:rFonts w:ascii="仿宋" w:eastAsia="仿宋" w:hAnsi="仿宋" w:hint="eastAsia"/>
          <w:sz w:val="24"/>
        </w:rPr>
        <w:t>货物投标总价为（注明币种，并用文字和数字表示的投标总价），交货期为</w:t>
      </w:r>
      <w:r w:rsidR="00275267" w:rsidRPr="00E14843">
        <w:rPr>
          <w:rFonts w:ascii="仿宋" w:eastAsia="仿宋" w:hAnsi="仿宋" w:hint="eastAsia"/>
          <w:sz w:val="24"/>
        </w:rPr>
        <w:t xml:space="preserve">   </w:t>
      </w:r>
      <w:r w:rsidRPr="00E14843">
        <w:rPr>
          <w:rFonts w:ascii="仿宋" w:eastAsia="仿宋" w:hAnsi="仿宋" w:hint="eastAsia"/>
          <w:sz w:val="24"/>
        </w:rPr>
        <w:t>天。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2. </w:t>
      </w:r>
      <w:r w:rsidRPr="00E14843">
        <w:rPr>
          <w:rFonts w:ascii="仿宋" w:eastAsia="仿宋" w:hAnsi="仿宋" w:hint="eastAsia"/>
          <w:sz w:val="24"/>
        </w:rPr>
        <w:t>将按采购文件的约定履行合同责任和义务。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3. </w:t>
      </w:r>
      <w:r w:rsidRPr="00E14843">
        <w:rPr>
          <w:rFonts w:ascii="仿宋" w:eastAsia="仿宋" w:hAnsi="仿宋" w:hint="eastAsia"/>
          <w:sz w:val="24"/>
        </w:rPr>
        <w:t>已详细审查全部采购文件，包括（修正或补充文件），对此无异议。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4. </w:t>
      </w:r>
      <w:r w:rsidRPr="00E14843">
        <w:rPr>
          <w:rFonts w:ascii="仿宋" w:eastAsia="仿宋" w:hAnsi="仿宋" w:hint="eastAsia"/>
          <w:sz w:val="24"/>
        </w:rPr>
        <w:t>本响应文件有效期为自报价之日起</w:t>
      </w:r>
      <w:r w:rsidR="00275267" w:rsidRPr="00E14843">
        <w:rPr>
          <w:rFonts w:ascii="仿宋" w:eastAsia="仿宋" w:hAnsi="仿宋" w:hint="eastAsia"/>
          <w:sz w:val="24"/>
        </w:rPr>
        <w:t xml:space="preserve">   </w:t>
      </w:r>
      <w:proofErr w:type="gramStart"/>
      <w:r w:rsidRPr="00E14843">
        <w:rPr>
          <w:rFonts w:ascii="仿宋" w:eastAsia="仿宋" w:hAnsi="仿宋" w:hint="eastAsia"/>
          <w:sz w:val="24"/>
        </w:rPr>
        <w:t>个</w:t>
      </w:r>
      <w:proofErr w:type="gramEnd"/>
      <w:r w:rsidRPr="00E14843">
        <w:rPr>
          <w:rFonts w:ascii="仿宋" w:eastAsia="仿宋" w:hAnsi="仿宋" w:hint="eastAsia"/>
          <w:sz w:val="24"/>
        </w:rPr>
        <w:t>日历日；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5. </w:t>
      </w:r>
      <w:r w:rsidRPr="00E14843">
        <w:rPr>
          <w:rFonts w:ascii="仿宋" w:eastAsia="仿宋" w:hAnsi="仿宋" w:hint="eastAsia"/>
          <w:sz w:val="24"/>
        </w:rPr>
        <w:t>同意提供按照贵方可能要求的与其报价有关的一切数据或资料。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6. </w:t>
      </w:r>
      <w:r w:rsidRPr="00E14843">
        <w:rPr>
          <w:rFonts w:ascii="仿宋" w:eastAsia="仿宋" w:hAnsi="仿宋" w:hint="eastAsia"/>
          <w:sz w:val="24"/>
        </w:rPr>
        <w:t>与本投标有关的一切正式往来信函请寄：。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供</w:t>
      </w:r>
      <w:r w:rsidRPr="00E14843">
        <w:rPr>
          <w:rFonts w:ascii="仿宋" w:eastAsia="仿宋" w:hAnsi="仿宋"/>
          <w:sz w:val="24"/>
        </w:rPr>
        <w:t xml:space="preserve"> </w:t>
      </w:r>
      <w:r w:rsidRPr="00E14843">
        <w:rPr>
          <w:rFonts w:ascii="仿宋" w:eastAsia="仿宋" w:hAnsi="仿宋" w:hint="eastAsia"/>
          <w:sz w:val="24"/>
        </w:rPr>
        <w:t>应</w:t>
      </w:r>
      <w:r w:rsidRPr="00E14843">
        <w:rPr>
          <w:rFonts w:ascii="仿宋" w:eastAsia="仿宋" w:hAnsi="仿宋"/>
          <w:sz w:val="24"/>
        </w:rPr>
        <w:t xml:space="preserve"> </w:t>
      </w:r>
      <w:r w:rsidRPr="00E14843">
        <w:rPr>
          <w:rFonts w:ascii="仿宋" w:eastAsia="仿宋" w:hAnsi="仿宋" w:hint="eastAsia"/>
          <w:sz w:val="24"/>
        </w:rPr>
        <w:t>商：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地</w:t>
      </w:r>
      <w:r w:rsidRPr="00E14843">
        <w:rPr>
          <w:rFonts w:ascii="仿宋" w:eastAsia="仿宋" w:hAnsi="仿宋"/>
          <w:sz w:val="24"/>
        </w:rPr>
        <w:t xml:space="preserve">    </w:t>
      </w:r>
      <w:r w:rsidRPr="00E14843">
        <w:rPr>
          <w:rFonts w:ascii="仿宋" w:eastAsia="仿宋" w:hAnsi="仿宋" w:hint="eastAsia"/>
          <w:sz w:val="24"/>
        </w:rPr>
        <w:t>址：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传</w:t>
      </w:r>
      <w:r w:rsidRPr="00E14843">
        <w:rPr>
          <w:rFonts w:ascii="仿宋" w:eastAsia="仿宋" w:hAnsi="仿宋"/>
          <w:sz w:val="24"/>
        </w:rPr>
        <w:t xml:space="preserve">    </w:t>
      </w:r>
      <w:r w:rsidRPr="00E14843">
        <w:rPr>
          <w:rFonts w:ascii="仿宋" w:eastAsia="仿宋" w:hAnsi="仿宋" w:hint="eastAsia"/>
          <w:sz w:val="24"/>
        </w:rPr>
        <w:t>真：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电</w:t>
      </w:r>
      <w:r w:rsidRPr="00E14843">
        <w:rPr>
          <w:rFonts w:ascii="仿宋" w:eastAsia="仿宋" w:hAnsi="仿宋"/>
          <w:sz w:val="24"/>
        </w:rPr>
        <w:t xml:space="preserve">    </w:t>
      </w:r>
      <w:r w:rsidRPr="00E14843">
        <w:rPr>
          <w:rFonts w:ascii="仿宋" w:eastAsia="仿宋" w:hAnsi="仿宋" w:hint="eastAsia"/>
          <w:sz w:val="24"/>
        </w:rPr>
        <w:t>话：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电子函件：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供应商（授权）代表签字：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供应商名称</w:t>
      </w:r>
      <w:r w:rsidRPr="00E14843">
        <w:rPr>
          <w:rFonts w:ascii="仿宋" w:eastAsia="仿宋" w:hAnsi="仿宋"/>
          <w:sz w:val="24"/>
        </w:rPr>
        <w:t>(</w:t>
      </w:r>
      <w:r w:rsidRPr="00E14843">
        <w:rPr>
          <w:rFonts w:ascii="仿宋" w:eastAsia="仿宋" w:hAnsi="仿宋" w:hint="eastAsia"/>
          <w:sz w:val="24"/>
        </w:rPr>
        <w:t>公章</w:t>
      </w:r>
      <w:r w:rsidRPr="00E14843">
        <w:rPr>
          <w:rFonts w:ascii="仿宋" w:eastAsia="仿宋" w:hAnsi="仿宋"/>
          <w:sz w:val="24"/>
        </w:rPr>
        <w:t>)</w:t>
      </w:r>
      <w:r w:rsidRPr="00E14843">
        <w:rPr>
          <w:rFonts w:ascii="仿宋" w:eastAsia="仿宋" w:hAnsi="仿宋" w:hint="eastAsia"/>
          <w:sz w:val="24"/>
        </w:rPr>
        <w:t>：</w:t>
      </w:r>
      <w:r w:rsidRPr="00E14843">
        <w:rPr>
          <w:rFonts w:ascii="仿宋" w:eastAsia="仿宋" w:hAnsi="仿宋"/>
          <w:sz w:val="24"/>
        </w:rPr>
        <w:t xml:space="preserve"> 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日</w:t>
      </w:r>
      <w:r w:rsidRPr="00E14843">
        <w:rPr>
          <w:rFonts w:ascii="仿宋" w:eastAsia="仿宋" w:hAnsi="仿宋"/>
          <w:sz w:val="24"/>
        </w:rPr>
        <w:t xml:space="preserve">    </w:t>
      </w:r>
      <w:r w:rsidRPr="00E14843">
        <w:rPr>
          <w:rFonts w:ascii="仿宋" w:eastAsia="仿宋" w:hAnsi="仿宋" w:hint="eastAsia"/>
          <w:sz w:val="24"/>
        </w:rPr>
        <w:t>期：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开户银行：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proofErr w:type="gramStart"/>
      <w:r w:rsidRPr="00E14843">
        <w:rPr>
          <w:rFonts w:ascii="仿宋" w:eastAsia="仿宋" w:hAnsi="仿宋" w:hint="eastAsia"/>
          <w:sz w:val="24"/>
        </w:rPr>
        <w:t>帐号</w:t>
      </w:r>
      <w:proofErr w:type="gramEnd"/>
      <w:r w:rsidRPr="00E14843">
        <w:rPr>
          <w:rFonts w:ascii="仿宋" w:eastAsia="仿宋" w:hAnsi="仿宋"/>
          <w:sz w:val="24"/>
        </w:rPr>
        <w:t>/</w:t>
      </w:r>
      <w:r w:rsidRPr="00E14843">
        <w:rPr>
          <w:rFonts w:ascii="仿宋" w:eastAsia="仿宋" w:hAnsi="仿宋" w:hint="eastAsia"/>
          <w:sz w:val="24"/>
        </w:rPr>
        <w:t>行号：</w:t>
      </w:r>
    </w:p>
    <w:p w:rsidR="0069066D" w:rsidRDefault="0069066D">
      <w:pPr>
        <w:autoSpaceDE w:val="0"/>
        <w:autoSpaceDN w:val="0"/>
        <w:spacing w:line="440" w:lineRule="exact"/>
        <w:ind w:firstLineChars="500" w:firstLine="1200"/>
        <w:rPr>
          <w:rFonts w:ascii="仿宋_GB2312" w:eastAsia="仿宋_GB2312" w:hAnsi="宋体"/>
          <w:sz w:val="24"/>
          <w:u w:val="single"/>
        </w:rPr>
      </w:pPr>
    </w:p>
    <w:p w:rsidR="0069066D" w:rsidRDefault="0069066D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69066D" w:rsidRDefault="0069066D">
      <w:pPr>
        <w:spacing w:line="300" w:lineRule="auto"/>
        <w:rPr>
          <w:rFonts w:ascii="仿宋_GB2312" w:eastAsia="仿宋_GB2312" w:hAnsi="宋体" w:cs="Arial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附件二</w:t>
      </w:r>
      <w:r>
        <w:rPr>
          <w:rFonts w:ascii="仿宋_GB2312" w:eastAsia="仿宋_GB2312"/>
          <w:b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b/>
          <w:sz w:val="32"/>
          <w:szCs w:val="32"/>
        </w:rPr>
        <w:t>报价一览表</w:t>
      </w:r>
    </w:p>
    <w:p w:rsidR="0069066D" w:rsidRDefault="0069066D">
      <w:pPr>
        <w:jc w:val="center"/>
        <w:rPr>
          <w:rFonts w:ascii="仿宋_GB2312" w:eastAsia="仿宋_GB2312"/>
          <w:sz w:val="24"/>
        </w:rPr>
      </w:pPr>
    </w:p>
    <w:p w:rsidR="0069066D" w:rsidRDefault="0069066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项目名称：</w:t>
      </w:r>
    </w:p>
    <w:p w:rsidR="0069066D" w:rsidRDefault="0069066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项目编号：</w:t>
      </w:r>
      <w:r>
        <w:rPr>
          <w:rFonts w:ascii="仿宋_GB2312" w:eastAsia="仿宋_GB2312"/>
          <w:sz w:val="24"/>
        </w:rPr>
        <w:t xml:space="preserve">                                     </w:t>
      </w:r>
      <w:r>
        <w:rPr>
          <w:rFonts w:ascii="仿宋_GB2312" w:eastAsia="仿宋_GB2312" w:hint="eastAsia"/>
          <w:sz w:val="24"/>
        </w:rPr>
        <w:t>计量单位：</w:t>
      </w:r>
      <w:r>
        <w:rPr>
          <w:rFonts w:ascii="仿宋_GB2312" w:eastAsia="仿宋_GB2312"/>
          <w:sz w:val="24"/>
        </w:rPr>
        <w:t>RMB(</w:t>
      </w:r>
      <w:r>
        <w:rPr>
          <w:rFonts w:ascii="仿宋_GB2312" w:eastAsia="仿宋_GB2312" w:hint="eastAsia"/>
          <w:sz w:val="24"/>
        </w:rPr>
        <w:t>元</w:t>
      </w:r>
      <w:r>
        <w:rPr>
          <w:rFonts w:ascii="仿宋_GB2312" w:eastAsia="仿宋_GB2312"/>
          <w:sz w:val="24"/>
        </w:rPr>
        <w:t>)</w:t>
      </w:r>
    </w:p>
    <w:tbl>
      <w:tblPr>
        <w:tblW w:w="9215" w:type="dxa"/>
        <w:tblInd w:w="-743" w:type="dxa"/>
        <w:tblLook w:val="04A0" w:firstRow="1" w:lastRow="0" w:firstColumn="1" w:lastColumn="0" w:noHBand="0" w:noVBand="1"/>
      </w:tblPr>
      <w:tblGrid>
        <w:gridCol w:w="851"/>
        <w:gridCol w:w="1276"/>
        <w:gridCol w:w="1418"/>
        <w:gridCol w:w="1559"/>
        <w:gridCol w:w="992"/>
        <w:gridCol w:w="709"/>
        <w:gridCol w:w="850"/>
        <w:gridCol w:w="851"/>
        <w:gridCol w:w="709"/>
      </w:tblGrid>
      <w:tr w:rsidR="008B2195" w:rsidRPr="008B2195" w:rsidTr="008B219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院系名称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74265C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kern w:val="0"/>
                <w:sz w:val="24"/>
              </w:rPr>
              <w:t>总报价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AD21B9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kern w:val="0"/>
                <w:sz w:val="24"/>
              </w:rPr>
              <w:t>交货期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B2195" w:rsidRPr="008B2195" w:rsidRDefault="008B2195">
      <w:pPr>
        <w:rPr>
          <w:rFonts w:ascii="仿宋_GB2312" w:eastAsia="仿宋_GB2312"/>
          <w:sz w:val="24"/>
        </w:rPr>
      </w:pPr>
    </w:p>
    <w:p w:rsidR="0069066D" w:rsidRDefault="0069066D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t xml:space="preserve">1. </w:t>
      </w:r>
      <w:r>
        <w:rPr>
          <w:rFonts w:ascii="仿宋_GB2312" w:eastAsia="仿宋_GB2312" w:hint="eastAsia"/>
          <w:sz w:val="24"/>
        </w:rPr>
        <w:t>本表中总报价为合同结算价，采购人不再支付其它任何费用；</w:t>
      </w:r>
    </w:p>
    <w:p w:rsidR="0069066D" w:rsidRDefault="0069066D">
      <w:pPr>
        <w:jc w:val="center"/>
        <w:rPr>
          <w:rFonts w:ascii="仿宋_GB2312" w:eastAsia="仿宋_GB2312"/>
          <w:sz w:val="24"/>
        </w:rPr>
      </w:pPr>
    </w:p>
    <w:p w:rsidR="0069066D" w:rsidRDefault="0069066D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报价单位（盖章）：</w:t>
      </w:r>
    </w:p>
    <w:p w:rsidR="0069066D" w:rsidRDefault="0069066D">
      <w:pPr>
        <w:ind w:firstLineChars="1250" w:firstLine="30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授权代表（签字）：</w:t>
      </w:r>
    </w:p>
    <w:p w:rsidR="0069066D" w:rsidRDefault="0069066D">
      <w:pPr>
        <w:ind w:firstLineChars="1300" w:firstLine="3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时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间：</w:t>
      </w:r>
    </w:p>
    <w:p w:rsidR="0069066D" w:rsidRDefault="0069066D">
      <w:pPr>
        <w:jc w:val="center"/>
        <w:rPr>
          <w:rFonts w:ascii="仿宋_GB2312" w:eastAsia="仿宋_GB2312"/>
          <w:sz w:val="24"/>
        </w:rPr>
      </w:pPr>
    </w:p>
    <w:p w:rsidR="0069066D" w:rsidRDefault="0069066D">
      <w:pPr>
        <w:spacing w:line="480" w:lineRule="auto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ascii="仿宋_GB2312" w:eastAsia="仿宋_GB2312" w:hAnsi="宋体"/>
          <w:b/>
          <w:bCs/>
          <w:sz w:val="32"/>
          <w:szCs w:val="32"/>
        </w:rPr>
        <w:lastRenderedPageBreak/>
        <w:t xml:space="preserve"> 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附件三：</w:t>
      </w:r>
    </w:p>
    <w:p w:rsidR="0069066D" w:rsidRDefault="0069066D">
      <w:pPr>
        <w:spacing w:line="36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法人代表授权书格式</w:t>
      </w:r>
    </w:p>
    <w:p w:rsidR="0069066D" w:rsidRDefault="0069066D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69066D" w:rsidRPr="008B2195" w:rsidRDefault="0069066D" w:rsidP="00B72A50">
      <w:pPr>
        <w:spacing w:line="360" w:lineRule="auto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长江大学采购与招投标管理处：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我公司现委派</w:t>
      </w:r>
      <w:proofErr w:type="gramStart"/>
      <w:r w:rsidRPr="008B2195">
        <w:rPr>
          <w:rFonts w:ascii="仿宋" w:eastAsia="仿宋" w:hAnsi="仿宋" w:hint="eastAsia"/>
          <w:sz w:val="28"/>
          <w:szCs w:val="28"/>
        </w:rPr>
        <w:t xml:space="preserve">　　　　　　</w:t>
      </w:r>
      <w:proofErr w:type="gramEnd"/>
      <w:r w:rsidRPr="008B2195">
        <w:rPr>
          <w:rFonts w:ascii="仿宋" w:eastAsia="仿宋" w:hAnsi="仿宋"/>
          <w:sz w:val="28"/>
          <w:szCs w:val="28"/>
        </w:rPr>
        <w:t xml:space="preserve">   </w:t>
      </w:r>
      <w:r w:rsidRPr="008B2195">
        <w:rPr>
          <w:rFonts w:ascii="仿宋" w:eastAsia="仿宋" w:hAnsi="仿宋" w:hint="eastAsia"/>
          <w:sz w:val="28"/>
          <w:szCs w:val="28"/>
        </w:rPr>
        <w:t>（被授权人姓名）参加你处组织的</w:t>
      </w:r>
      <w:r w:rsidR="00275267" w:rsidRPr="008B2195">
        <w:rPr>
          <w:rFonts w:ascii="仿宋" w:eastAsia="仿宋" w:hAnsi="仿宋" w:hint="eastAsia"/>
          <w:sz w:val="28"/>
          <w:szCs w:val="28"/>
        </w:rPr>
        <w:t>竞争性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 w:rsidRPr="008B2195">
        <w:rPr>
          <w:rFonts w:ascii="仿宋" w:eastAsia="仿宋" w:hAnsi="仿宋" w:hint="eastAsia"/>
          <w:sz w:val="28"/>
          <w:szCs w:val="28"/>
        </w:rPr>
        <w:t>活动（文件编号：</w:t>
      </w:r>
      <w:r w:rsidRPr="008B2195">
        <w:rPr>
          <w:rFonts w:ascii="仿宋" w:eastAsia="仿宋" w:hAnsi="仿宋"/>
          <w:sz w:val="28"/>
          <w:szCs w:val="28"/>
        </w:rPr>
        <w:t xml:space="preserve">        </w:t>
      </w:r>
      <w:r w:rsidRPr="008B2195">
        <w:rPr>
          <w:rFonts w:ascii="仿宋" w:eastAsia="仿宋" w:hAnsi="仿宋" w:hint="eastAsia"/>
          <w:sz w:val="28"/>
          <w:szCs w:val="28"/>
        </w:rPr>
        <w:t>），并全权代表我单位签署报价文件、签订合同及处理一切与该项目报价相关的事宜。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本授权书于</w:t>
      </w:r>
      <w:r w:rsidR="00E14843" w:rsidRPr="008B2195">
        <w:rPr>
          <w:rFonts w:ascii="仿宋" w:eastAsia="仿宋" w:hAnsi="仿宋" w:hint="eastAsia"/>
          <w:sz w:val="28"/>
          <w:szCs w:val="28"/>
        </w:rPr>
        <w:t xml:space="preserve">   </w:t>
      </w:r>
      <w:r w:rsidRPr="008B2195">
        <w:rPr>
          <w:rFonts w:ascii="仿宋" w:eastAsia="仿宋" w:hAnsi="仿宋" w:hint="eastAsia"/>
          <w:sz w:val="28"/>
          <w:szCs w:val="28"/>
        </w:rPr>
        <w:t>年</w:t>
      </w:r>
      <w:r w:rsidR="00E14843" w:rsidRPr="008B2195">
        <w:rPr>
          <w:rFonts w:ascii="仿宋" w:eastAsia="仿宋" w:hAnsi="仿宋" w:hint="eastAsia"/>
          <w:sz w:val="28"/>
          <w:szCs w:val="28"/>
        </w:rPr>
        <w:t xml:space="preserve">   </w:t>
      </w:r>
      <w:r w:rsidRPr="008B2195">
        <w:rPr>
          <w:rFonts w:ascii="仿宋" w:eastAsia="仿宋" w:hAnsi="仿宋" w:hint="eastAsia"/>
          <w:sz w:val="28"/>
          <w:szCs w:val="28"/>
        </w:rPr>
        <w:t>月</w:t>
      </w:r>
      <w:r w:rsidR="00E14843" w:rsidRPr="008B2195">
        <w:rPr>
          <w:rFonts w:ascii="仿宋" w:eastAsia="仿宋" w:hAnsi="仿宋" w:hint="eastAsia"/>
          <w:sz w:val="28"/>
          <w:szCs w:val="28"/>
        </w:rPr>
        <w:t xml:space="preserve">   </w:t>
      </w:r>
      <w:r w:rsidRPr="008B2195">
        <w:rPr>
          <w:rFonts w:ascii="仿宋" w:eastAsia="仿宋" w:hAnsi="仿宋" w:hint="eastAsia"/>
          <w:sz w:val="28"/>
          <w:szCs w:val="28"/>
        </w:rPr>
        <w:t>日起签字盖章生效。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proofErr w:type="gramStart"/>
      <w:r w:rsidRPr="008B2195">
        <w:rPr>
          <w:rFonts w:ascii="仿宋" w:eastAsia="仿宋" w:hAnsi="仿宋" w:hint="eastAsia"/>
          <w:sz w:val="28"/>
          <w:szCs w:val="28"/>
        </w:rPr>
        <w:t>附被授权</w:t>
      </w:r>
      <w:proofErr w:type="gramEnd"/>
      <w:r w:rsidRPr="008B2195">
        <w:rPr>
          <w:rFonts w:ascii="仿宋" w:eastAsia="仿宋" w:hAnsi="仿宋" w:hint="eastAsia"/>
          <w:sz w:val="28"/>
          <w:szCs w:val="28"/>
        </w:rPr>
        <w:t>人情况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  <w:r w:rsidRPr="008B2195">
        <w:rPr>
          <w:rFonts w:ascii="仿宋" w:eastAsia="仿宋" w:hAnsi="仿宋" w:hint="eastAsia"/>
          <w:sz w:val="28"/>
          <w:szCs w:val="28"/>
        </w:rPr>
        <w:t>：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姓名：　　　　　　性别：</w:t>
      </w:r>
      <w:r w:rsidRPr="008B2195">
        <w:rPr>
          <w:rFonts w:ascii="仿宋" w:eastAsia="仿宋" w:hAnsi="仿宋"/>
          <w:sz w:val="28"/>
          <w:szCs w:val="28"/>
        </w:rPr>
        <w:t xml:space="preserve">             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身份证号码：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职务：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详细通讯地址：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电话：　　　　　　传真：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邮政编码：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</w:p>
    <w:p w:rsidR="0069066D" w:rsidRPr="008B2195" w:rsidRDefault="0069066D" w:rsidP="008B2195">
      <w:pPr>
        <w:spacing w:line="360" w:lineRule="auto"/>
        <w:ind w:firstLineChars="1300" w:firstLine="364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授权单位名称（公章）</w:t>
      </w:r>
      <w:r w:rsidRPr="008B2195">
        <w:rPr>
          <w:rFonts w:ascii="仿宋" w:eastAsia="仿宋" w:hAnsi="仿宋"/>
          <w:sz w:val="28"/>
          <w:szCs w:val="28"/>
        </w:rPr>
        <w:t xml:space="preserve">            </w:t>
      </w:r>
    </w:p>
    <w:p w:rsidR="0069066D" w:rsidRPr="008B2195" w:rsidRDefault="0069066D" w:rsidP="008B2195">
      <w:pPr>
        <w:spacing w:line="360" w:lineRule="auto"/>
        <w:ind w:firstLineChars="1300" w:firstLine="364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法人代表（签章）</w:t>
      </w:r>
      <w:r w:rsidRPr="008B2195">
        <w:rPr>
          <w:rFonts w:ascii="仿宋" w:eastAsia="仿宋" w:hAnsi="仿宋"/>
          <w:sz w:val="28"/>
          <w:szCs w:val="28"/>
        </w:rPr>
        <w:t xml:space="preserve">            </w:t>
      </w:r>
    </w:p>
    <w:p w:rsidR="0069066D" w:rsidRPr="00E14843" w:rsidRDefault="0069066D" w:rsidP="008B2195">
      <w:pPr>
        <w:spacing w:line="360" w:lineRule="auto"/>
        <w:ind w:firstLineChars="2050" w:firstLine="5740"/>
        <w:rPr>
          <w:rFonts w:ascii="仿宋" w:eastAsia="仿宋" w:hAnsi="仿宋"/>
          <w:sz w:val="24"/>
        </w:rPr>
      </w:pPr>
      <w:r w:rsidRPr="008B2195">
        <w:rPr>
          <w:rFonts w:ascii="仿宋" w:eastAsia="仿宋" w:hAnsi="仿宋" w:hint="eastAsia"/>
          <w:sz w:val="28"/>
          <w:szCs w:val="28"/>
        </w:rPr>
        <w:t>年</w:t>
      </w:r>
      <w:r w:rsidRPr="008B2195">
        <w:rPr>
          <w:rFonts w:ascii="仿宋" w:eastAsia="仿宋" w:hAnsi="仿宋"/>
          <w:sz w:val="28"/>
          <w:szCs w:val="28"/>
        </w:rPr>
        <w:t xml:space="preserve">    </w:t>
      </w:r>
      <w:r w:rsidRPr="008B2195">
        <w:rPr>
          <w:rFonts w:ascii="仿宋" w:eastAsia="仿宋" w:hAnsi="仿宋" w:hint="eastAsia"/>
          <w:sz w:val="28"/>
          <w:szCs w:val="28"/>
        </w:rPr>
        <w:t>月</w:t>
      </w:r>
      <w:r w:rsidRPr="008B2195">
        <w:rPr>
          <w:rFonts w:ascii="仿宋" w:eastAsia="仿宋" w:hAnsi="仿宋"/>
          <w:sz w:val="28"/>
          <w:szCs w:val="28"/>
        </w:rPr>
        <w:t xml:space="preserve">     </w:t>
      </w:r>
      <w:r w:rsidRPr="008B2195">
        <w:rPr>
          <w:rFonts w:ascii="仿宋" w:eastAsia="仿宋" w:hAnsi="仿宋" w:hint="eastAsia"/>
          <w:sz w:val="28"/>
          <w:szCs w:val="28"/>
        </w:rPr>
        <w:t>日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E14843" w:rsidRDefault="0069066D">
      <w:pPr>
        <w:spacing w:line="480" w:lineRule="auto"/>
        <w:jc w:val="right"/>
        <w:rPr>
          <w:rFonts w:ascii="仿宋_GB2312" w:eastAsia="仿宋_GB2312"/>
          <w:sz w:val="24"/>
        </w:rPr>
      </w:pPr>
    </w:p>
    <w:p w:rsidR="0069066D" w:rsidRDefault="0069066D">
      <w:pPr>
        <w:spacing w:line="480" w:lineRule="auto"/>
        <w:jc w:val="right"/>
        <w:rPr>
          <w:rFonts w:ascii="仿宋_GB2312" w:eastAsia="仿宋_GB2312"/>
          <w:sz w:val="24"/>
        </w:rPr>
      </w:pPr>
    </w:p>
    <w:p w:rsidR="0069066D" w:rsidRDefault="0069066D">
      <w:pPr>
        <w:spacing w:line="480" w:lineRule="auto"/>
        <w:rPr>
          <w:rFonts w:ascii="仿宋_GB2312" w:eastAsia="仿宋_GB2312"/>
          <w:b/>
          <w:bCs/>
          <w:sz w:val="40"/>
        </w:rPr>
      </w:pPr>
      <w:r>
        <w:rPr>
          <w:rFonts w:ascii="仿宋_GB2312" w:eastAsia="仿宋_GB2312" w:hint="eastAsia"/>
          <w:b/>
          <w:bCs/>
          <w:sz w:val="40"/>
        </w:rPr>
        <w:lastRenderedPageBreak/>
        <w:t>附件四：</w:t>
      </w:r>
      <w:r>
        <w:rPr>
          <w:rFonts w:ascii="仿宋_GB2312" w:eastAsia="仿宋_GB2312"/>
          <w:b/>
          <w:bCs/>
          <w:sz w:val="40"/>
        </w:rPr>
        <w:tab/>
      </w:r>
    </w:p>
    <w:p w:rsidR="0069066D" w:rsidRDefault="0069066D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、资质证明文件：企业营业执照等</w:t>
      </w:r>
      <w:r>
        <w:rPr>
          <w:rFonts w:ascii="仿宋_GB2312" w:eastAsia="仿宋_GB2312"/>
          <w:color w:val="000000"/>
          <w:sz w:val="28"/>
          <w:szCs w:val="28"/>
        </w:rPr>
        <w:t xml:space="preserve">; </w:t>
      </w:r>
      <w:r>
        <w:rPr>
          <w:rFonts w:ascii="仿宋_GB2312" w:eastAsia="仿宋_GB2312" w:hint="eastAsia"/>
          <w:color w:val="000000"/>
          <w:sz w:val="28"/>
          <w:szCs w:val="28"/>
        </w:rPr>
        <w:t>（副本复印件加盖公章）</w:t>
      </w:r>
    </w:p>
    <w:p w:rsidR="0069066D" w:rsidRDefault="0069066D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、其它</w:t>
      </w:r>
      <w:r w:rsidR="00275267">
        <w:rPr>
          <w:rFonts w:ascii="仿宋_GB2312" w:eastAsia="仿宋_GB2312" w:hint="eastAsia"/>
          <w:color w:val="000000"/>
          <w:sz w:val="28"/>
          <w:szCs w:val="28"/>
        </w:rPr>
        <w:t>投标人</w:t>
      </w:r>
      <w:r>
        <w:rPr>
          <w:rFonts w:ascii="仿宋_GB2312" w:eastAsia="仿宋_GB2312" w:hint="eastAsia"/>
          <w:color w:val="000000"/>
          <w:sz w:val="28"/>
          <w:szCs w:val="28"/>
        </w:rPr>
        <w:t>认为应提供的资料。</w:t>
      </w:r>
    </w:p>
    <w:p w:rsidR="0069066D" w:rsidRPr="00275267" w:rsidRDefault="0069066D">
      <w:pPr>
        <w:spacing w:after="240"/>
        <w:jc w:val="center"/>
      </w:pPr>
    </w:p>
    <w:sectPr w:rsidR="0069066D" w:rsidRPr="00275267" w:rsidSect="00A63925">
      <w:footerReference w:type="default" r:id="rId12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33" w:rsidRDefault="00803E33" w:rsidP="00A63925">
      <w:r>
        <w:separator/>
      </w:r>
    </w:p>
  </w:endnote>
  <w:endnote w:type="continuationSeparator" w:id="0">
    <w:p w:rsidR="00803E33" w:rsidRDefault="00803E33" w:rsidP="00A6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6D" w:rsidRDefault="00A5463B">
    <w:pPr>
      <w:pStyle w:val="aa"/>
      <w:jc w:val="center"/>
    </w:pPr>
    <w:r>
      <w:rPr>
        <w:rStyle w:val="ad"/>
      </w:rPr>
      <w:fldChar w:fldCharType="begin"/>
    </w:r>
    <w:r w:rsidR="0069066D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217007">
      <w:rPr>
        <w:rStyle w:val="ad"/>
        <w:noProof/>
      </w:rPr>
      <w:t>3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33" w:rsidRDefault="00803E33" w:rsidP="00A63925">
      <w:r>
        <w:separator/>
      </w:r>
    </w:p>
  </w:footnote>
  <w:footnote w:type="continuationSeparator" w:id="0">
    <w:p w:rsidR="00803E33" w:rsidRDefault="00803E33" w:rsidP="00A6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6D" w:rsidRDefault="0069066D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F47"/>
    <w:multiLevelType w:val="hybridMultilevel"/>
    <w:tmpl w:val="E9922F9A"/>
    <w:lvl w:ilvl="0" w:tplc="CF380CA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86C"/>
    <w:rsid w:val="00047B85"/>
    <w:rsid w:val="00061FDC"/>
    <w:rsid w:val="0007216D"/>
    <w:rsid w:val="00073F4E"/>
    <w:rsid w:val="00080A1B"/>
    <w:rsid w:val="000811B1"/>
    <w:rsid w:val="00083B09"/>
    <w:rsid w:val="000936B8"/>
    <w:rsid w:val="000A2E4D"/>
    <w:rsid w:val="000A5366"/>
    <w:rsid w:val="000B74AD"/>
    <w:rsid w:val="000D6535"/>
    <w:rsid w:val="00104B29"/>
    <w:rsid w:val="00116D71"/>
    <w:rsid w:val="0012430D"/>
    <w:rsid w:val="0013102D"/>
    <w:rsid w:val="00137611"/>
    <w:rsid w:val="00155C8F"/>
    <w:rsid w:val="00172A27"/>
    <w:rsid w:val="0018139F"/>
    <w:rsid w:val="00183C4E"/>
    <w:rsid w:val="001A5BD0"/>
    <w:rsid w:val="001A662E"/>
    <w:rsid w:val="001D0D30"/>
    <w:rsid w:val="001D251B"/>
    <w:rsid w:val="001E6B8C"/>
    <w:rsid w:val="0021562E"/>
    <w:rsid w:val="00217007"/>
    <w:rsid w:val="00221B36"/>
    <w:rsid w:val="00275267"/>
    <w:rsid w:val="002846C1"/>
    <w:rsid w:val="002A5A6B"/>
    <w:rsid w:val="002A5E3F"/>
    <w:rsid w:val="002F07FE"/>
    <w:rsid w:val="00314B4D"/>
    <w:rsid w:val="00315912"/>
    <w:rsid w:val="00323C8C"/>
    <w:rsid w:val="00335DD4"/>
    <w:rsid w:val="00347E76"/>
    <w:rsid w:val="0035009A"/>
    <w:rsid w:val="0035147D"/>
    <w:rsid w:val="003823D2"/>
    <w:rsid w:val="00394673"/>
    <w:rsid w:val="003A00AE"/>
    <w:rsid w:val="003D6649"/>
    <w:rsid w:val="003F634B"/>
    <w:rsid w:val="004347CF"/>
    <w:rsid w:val="00461B9B"/>
    <w:rsid w:val="004B149D"/>
    <w:rsid w:val="004B5D9D"/>
    <w:rsid w:val="004D5850"/>
    <w:rsid w:val="004E0DED"/>
    <w:rsid w:val="00502349"/>
    <w:rsid w:val="00530BB5"/>
    <w:rsid w:val="005367E6"/>
    <w:rsid w:val="00593CF0"/>
    <w:rsid w:val="005B28D0"/>
    <w:rsid w:val="005D253F"/>
    <w:rsid w:val="005E6C58"/>
    <w:rsid w:val="00612BF4"/>
    <w:rsid w:val="00661A62"/>
    <w:rsid w:val="00675B02"/>
    <w:rsid w:val="0069066D"/>
    <w:rsid w:val="006E5801"/>
    <w:rsid w:val="007003A5"/>
    <w:rsid w:val="007115BC"/>
    <w:rsid w:val="007204D6"/>
    <w:rsid w:val="00744EBD"/>
    <w:rsid w:val="00746BCF"/>
    <w:rsid w:val="007A04AF"/>
    <w:rsid w:val="007B2438"/>
    <w:rsid w:val="007B2F37"/>
    <w:rsid w:val="007B4849"/>
    <w:rsid w:val="007E5904"/>
    <w:rsid w:val="00803E33"/>
    <w:rsid w:val="008147DA"/>
    <w:rsid w:val="00823D0A"/>
    <w:rsid w:val="00831B0A"/>
    <w:rsid w:val="00844D74"/>
    <w:rsid w:val="00853D70"/>
    <w:rsid w:val="00860C13"/>
    <w:rsid w:val="008B2195"/>
    <w:rsid w:val="008B77B3"/>
    <w:rsid w:val="008E1058"/>
    <w:rsid w:val="008F1EA9"/>
    <w:rsid w:val="009217C7"/>
    <w:rsid w:val="009460DF"/>
    <w:rsid w:val="009551F7"/>
    <w:rsid w:val="00961F71"/>
    <w:rsid w:val="0096552E"/>
    <w:rsid w:val="00967EEA"/>
    <w:rsid w:val="00971C92"/>
    <w:rsid w:val="009B4172"/>
    <w:rsid w:val="009B7CDD"/>
    <w:rsid w:val="00A21BD5"/>
    <w:rsid w:val="00A5463B"/>
    <w:rsid w:val="00A63925"/>
    <w:rsid w:val="00A714EC"/>
    <w:rsid w:val="00A807D8"/>
    <w:rsid w:val="00A8711B"/>
    <w:rsid w:val="00A94784"/>
    <w:rsid w:val="00AC4D6C"/>
    <w:rsid w:val="00B1194B"/>
    <w:rsid w:val="00B30F4F"/>
    <w:rsid w:val="00B72A50"/>
    <w:rsid w:val="00B778CB"/>
    <w:rsid w:val="00BB24DF"/>
    <w:rsid w:val="00BC7408"/>
    <w:rsid w:val="00BF3B0A"/>
    <w:rsid w:val="00C20137"/>
    <w:rsid w:val="00C203DA"/>
    <w:rsid w:val="00C47890"/>
    <w:rsid w:val="00C840FD"/>
    <w:rsid w:val="00CA4F08"/>
    <w:rsid w:val="00CA5242"/>
    <w:rsid w:val="00CB4042"/>
    <w:rsid w:val="00CC224F"/>
    <w:rsid w:val="00CC2FA8"/>
    <w:rsid w:val="00CD1CFA"/>
    <w:rsid w:val="00D00D54"/>
    <w:rsid w:val="00D00F51"/>
    <w:rsid w:val="00D01AEB"/>
    <w:rsid w:val="00D34FB2"/>
    <w:rsid w:val="00D7654D"/>
    <w:rsid w:val="00D80043"/>
    <w:rsid w:val="00DA54CE"/>
    <w:rsid w:val="00DC0902"/>
    <w:rsid w:val="00DE3A3C"/>
    <w:rsid w:val="00E14843"/>
    <w:rsid w:val="00E22D63"/>
    <w:rsid w:val="00E26DB4"/>
    <w:rsid w:val="00E31968"/>
    <w:rsid w:val="00E55CBF"/>
    <w:rsid w:val="00E83086"/>
    <w:rsid w:val="00E838BE"/>
    <w:rsid w:val="00E852ED"/>
    <w:rsid w:val="00E903AE"/>
    <w:rsid w:val="00E94A78"/>
    <w:rsid w:val="00EA6832"/>
    <w:rsid w:val="00EC2A29"/>
    <w:rsid w:val="00EE67A3"/>
    <w:rsid w:val="00F17C9E"/>
    <w:rsid w:val="00F26579"/>
    <w:rsid w:val="00F2699E"/>
    <w:rsid w:val="00F436D2"/>
    <w:rsid w:val="00F76FBA"/>
    <w:rsid w:val="00F808E8"/>
    <w:rsid w:val="00FA28E8"/>
    <w:rsid w:val="00FB2015"/>
    <w:rsid w:val="00FC02E8"/>
    <w:rsid w:val="00FF0156"/>
    <w:rsid w:val="093A1919"/>
    <w:rsid w:val="35ED040E"/>
    <w:rsid w:val="44610D2F"/>
    <w:rsid w:val="447A239A"/>
    <w:rsid w:val="6A5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uiPriority="0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639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6392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6653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E6653"/>
    <w:rPr>
      <w:rFonts w:ascii="Cambria" w:eastAsia="宋体" w:hAnsi="Cambria" w:cs="Times New Roman"/>
      <w:b/>
      <w:bCs/>
      <w:i/>
      <w:iCs/>
      <w:kern w:val="2"/>
      <w:sz w:val="28"/>
      <w:szCs w:val="28"/>
    </w:rPr>
  </w:style>
  <w:style w:type="paragraph" w:styleId="a3">
    <w:name w:val="annotation text"/>
    <w:basedOn w:val="a"/>
    <w:link w:val="Char"/>
    <w:uiPriority w:val="99"/>
    <w:rsid w:val="00A63925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FE6653"/>
    <w:rPr>
      <w:kern w:val="2"/>
      <w:sz w:val="20"/>
      <w:szCs w:val="20"/>
    </w:rPr>
  </w:style>
  <w:style w:type="paragraph" w:styleId="a4">
    <w:name w:val="annotation subject"/>
    <w:basedOn w:val="a3"/>
    <w:next w:val="a3"/>
    <w:link w:val="Char0"/>
    <w:uiPriority w:val="99"/>
    <w:rsid w:val="00A63925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rsid w:val="00FE6653"/>
    <w:rPr>
      <w:b/>
      <w:bCs/>
      <w:kern w:val="2"/>
      <w:sz w:val="20"/>
      <w:szCs w:val="20"/>
    </w:rPr>
  </w:style>
  <w:style w:type="paragraph" w:styleId="a5">
    <w:name w:val="Normal Indent"/>
    <w:basedOn w:val="a"/>
    <w:link w:val="Char1"/>
    <w:uiPriority w:val="99"/>
    <w:rsid w:val="00A63925"/>
    <w:pPr>
      <w:ind w:firstLine="420"/>
    </w:pPr>
    <w:rPr>
      <w:szCs w:val="20"/>
    </w:rPr>
  </w:style>
  <w:style w:type="paragraph" w:styleId="a6">
    <w:name w:val="Body Text"/>
    <w:basedOn w:val="a"/>
    <w:link w:val="Char2"/>
    <w:uiPriority w:val="99"/>
    <w:rsid w:val="00A63925"/>
    <w:pPr>
      <w:spacing w:after="120"/>
    </w:pPr>
    <w:rPr>
      <w:sz w:val="28"/>
    </w:rPr>
  </w:style>
  <w:style w:type="character" w:customStyle="1" w:styleId="Char2">
    <w:name w:val="正文文本 Char"/>
    <w:basedOn w:val="a0"/>
    <w:link w:val="a6"/>
    <w:uiPriority w:val="99"/>
    <w:semiHidden/>
    <w:rsid w:val="00FE6653"/>
    <w:rPr>
      <w:kern w:val="2"/>
      <w:sz w:val="21"/>
      <w:szCs w:val="24"/>
    </w:rPr>
  </w:style>
  <w:style w:type="paragraph" w:styleId="a7">
    <w:name w:val="Body Text Indent"/>
    <w:basedOn w:val="a"/>
    <w:link w:val="Char3"/>
    <w:uiPriority w:val="99"/>
    <w:rsid w:val="00A63925"/>
    <w:pPr>
      <w:ind w:firstLineChars="352" w:firstLine="830"/>
    </w:pPr>
    <w:rPr>
      <w:rFonts w:ascii="仿宋_GB2312" w:eastAsia="仿宋_GB2312"/>
      <w:sz w:val="32"/>
      <w:szCs w:val="20"/>
    </w:rPr>
  </w:style>
  <w:style w:type="character" w:customStyle="1" w:styleId="Char3">
    <w:name w:val="正文文本缩进 Char"/>
    <w:basedOn w:val="a0"/>
    <w:link w:val="a7"/>
    <w:uiPriority w:val="99"/>
    <w:semiHidden/>
    <w:rsid w:val="00FE6653"/>
    <w:rPr>
      <w:kern w:val="2"/>
      <w:sz w:val="21"/>
      <w:szCs w:val="24"/>
    </w:rPr>
  </w:style>
  <w:style w:type="paragraph" w:styleId="a8">
    <w:name w:val="Plain Text"/>
    <w:basedOn w:val="a"/>
    <w:link w:val="Char4"/>
    <w:uiPriority w:val="99"/>
    <w:rsid w:val="00A63925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8"/>
    <w:uiPriority w:val="99"/>
    <w:locked/>
    <w:rsid w:val="00A63925"/>
    <w:rPr>
      <w:rFonts w:ascii="宋体" w:eastAsia="宋体" w:hAnsi="Courier New"/>
      <w:kern w:val="2"/>
      <w:sz w:val="21"/>
      <w:lang w:val="en-US" w:eastAsia="zh-CN"/>
    </w:rPr>
  </w:style>
  <w:style w:type="paragraph" w:styleId="a9">
    <w:name w:val="Balloon Text"/>
    <w:basedOn w:val="a"/>
    <w:link w:val="Char5"/>
    <w:uiPriority w:val="99"/>
    <w:rsid w:val="00A63925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rsid w:val="00FE6653"/>
    <w:rPr>
      <w:kern w:val="2"/>
      <w:sz w:val="0"/>
      <w:szCs w:val="0"/>
    </w:rPr>
  </w:style>
  <w:style w:type="paragraph" w:styleId="aa">
    <w:name w:val="footer"/>
    <w:basedOn w:val="a"/>
    <w:link w:val="Char6"/>
    <w:uiPriority w:val="99"/>
    <w:rsid w:val="00A6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a"/>
    <w:uiPriority w:val="99"/>
    <w:semiHidden/>
    <w:rsid w:val="00FE6653"/>
    <w:rPr>
      <w:kern w:val="2"/>
      <w:sz w:val="21"/>
      <w:szCs w:val="24"/>
    </w:rPr>
  </w:style>
  <w:style w:type="paragraph" w:styleId="ab">
    <w:name w:val="header"/>
    <w:basedOn w:val="a"/>
    <w:link w:val="Char7"/>
    <w:uiPriority w:val="99"/>
    <w:rsid w:val="00A6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b"/>
    <w:uiPriority w:val="99"/>
    <w:locked/>
    <w:rsid w:val="00A63925"/>
    <w:rPr>
      <w:rFonts w:eastAsia="宋体"/>
      <w:kern w:val="2"/>
      <w:sz w:val="18"/>
      <w:lang w:val="en-US" w:eastAsia="zh-CN"/>
    </w:rPr>
  </w:style>
  <w:style w:type="paragraph" w:styleId="10">
    <w:name w:val="toc 1"/>
    <w:basedOn w:val="a"/>
    <w:next w:val="a"/>
    <w:uiPriority w:val="99"/>
    <w:rsid w:val="00A63925"/>
  </w:style>
  <w:style w:type="paragraph" w:styleId="20">
    <w:name w:val="toc 2"/>
    <w:basedOn w:val="a"/>
    <w:next w:val="a"/>
    <w:uiPriority w:val="99"/>
    <w:rsid w:val="00A63925"/>
    <w:pPr>
      <w:ind w:leftChars="200" w:left="420"/>
    </w:pPr>
  </w:style>
  <w:style w:type="paragraph" w:styleId="21">
    <w:name w:val="Body Text 2"/>
    <w:basedOn w:val="a"/>
    <w:link w:val="2Char0"/>
    <w:uiPriority w:val="99"/>
    <w:rsid w:val="00A63925"/>
    <w:pPr>
      <w:spacing w:after="120" w:line="480" w:lineRule="auto"/>
    </w:pPr>
  </w:style>
  <w:style w:type="character" w:customStyle="1" w:styleId="2Char0">
    <w:name w:val="正文文本 2 Char"/>
    <w:basedOn w:val="a0"/>
    <w:link w:val="21"/>
    <w:uiPriority w:val="99"/>
    <w:semiHidden/>
    <w:rsid w:val="00FE6653"/>
    <w:rPr>
      <w:kern w:val="2"/>
      <w:sz w:val="21"/>
      <w:szCs w:val="24"/>
    </w:rPr>
  </w:style>
  <w:style w:type="paragraph" w:styleId="ac">
    <w:name w:val="Normal (Web)"/>
    <w:basedOn w:val="a"/>
    <w:uiPriority w:val="99"/>
    <w:rsid w:val="00A639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page number"/>
    <w:basedOn w:val="a0"/>
    <w:uiPriority w:val="99"/>
    <w:rsid w:val="00A63925"/>
    <w:rPr>
      <w:rFonts w:cs="Times New Roman"/>
    </w:rPr>
  </w:style>
  <w:style w:type="character" w:styleId="ae">
    <w:name w:val="Hyperlink"/>
    <w:basedOn w:val="a0"/>
    <w:uiPriority w:val="99"/>
    <w:rsid w:val="00A63925"/>
    <w:rPr>
      <w:rFonts w:cs="Times New Roman"/>
      <w:color w:val="151515"/>
      <w:u w:val="none"/>
    </w:rPr>
  </w:style>
  <w:style w:type="character" w:styleId="af">
    <w:name w:val="annotation reference"/>
    <w:basedOn w:val="a0"/>
    <w:uiPriority w:val="99"/>
    <w:rsid w:val="00A63925"/>
    <w:rPr>
      <w:rFonts w:cs="Times New Roman"/>
      <w:sz w:val="21"/>
    </w:rPr>
  </w:style>
  <w:style w:type="paragraph" w:customStyle="1" w:styleId="CharChar">
    <w:name w:val="Char Char"/>
    <w:basedOn w:val="a"/>
    <w:uiPriority w:val="99"/>
    <w:rsid w:val="00A63925"/>
    <w:rPr>
      <w:rFonts w:ascii="Tahoma" w:hAnsi="Tahoma"/>
      <w:sz w:val="24"/>
      <w:szCs w:val="20"/>
    </w:rPr>
  </w:style>
  <w:style w:type="paragraph" w:customStyle="1" w:styleId="Char8">
    <w:name w:val="Char"/>
    <w:basedOn w:val="a"/>
    <w:uiPriority w:val="99"/>
    <w:rsid w:val="00A63925"/>
    <w:rPr>
      <w:rFonts w:ascii="仿宋_GB2312" w:eastAsia="仿宋_GB2312"/>
      <w:b/>
      <w:sz w:val="32"/>
      <w:szCs w:val="32"/>
    </w:rPr>
  </w:style>
  <w:style w:type="paragraph" w:customStyle="1" w:styleId="af0">
    <w:name w:val="排版"/>
    <w:basedOn w:val="a"/>
    <w:next w:val="a6"/>
    <w:uiPriority w:val="99"/>
    <w:rsid w:val="00A63925"/>
    <w:pPr>
      <w:spacing w:line="600" w:lineRule="exact"/>
    </w:pPr>
    <w:rPr>
      <w:rFonts w:eastAsia="华文仿宋"/>
      <w:spacing w:val="6"/>
      <w:sz w:val="32"/>
    </w:rPr>
  </w:style>
  <w:style w:type="paragraph" w:customStyle="1" w:styleId="Char10">
    <w:name w:val="Char1"/>
    <w:basedOn w:val="a"/>
    <w:uiPriority w:val="99"/>
    <w:rsid w:val="00A63925"/>
    <w:pPr>
      <w:tabs>
        <w:tab w:val="right" w:pos="-2120"/>
      </w:tabs>
      <w:snapToGrid w:val="0"/>
    </w:pPr>
  </w:style>
  <w:style w:type="paragraph" w:customStyle="1" w:styleId="11">
    <w:name w:val="列出段落1"/>
    <w:basedOn w:val="a"/>
    <w:uiPriority w:val="99"/>
    <w:rsid w:val="00A63925"/>
    <w:pPr>
      <w:ind w:firstLineChars="200" w:firstLine="420"/>
    </w:pPr>
  </w:style>
  <w:style w:type="character" w:customStyle="1" w:styleId="Char1">
    <w:name w:val="正文缩进 Char"/>
    <w:link w:val="a5"/>
    <w:uiPriority w:val="99"/>
    <w:locked/>
    <w:rsid w:val="00A63925"/>
    <w:rPr>
      <w:rFonts w:eastAsia="宋体"/>
      <w:kern w:val="2"/>
      <w:sz w:val="21"/>
      <w:lang w:val="en-US" w:eastAsia="zh-CN"/>
    </w:rPr>
  </w:style>
  <w:style w:type="character" w:customStyle="1" w:styleId="dadwjjfasdd1">
    <w:name w:val="dadwjjfasdd1"/>
    <w:rsid w:val="00844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uiPriority="0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639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6392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6653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E6653"/>
    <w:rPr>
      <w:rFonts w:ascii="Cambria" w:eastAsia="宋体" w:hAnsi="Cambria" w:cs="Times New Roman"/>
      <w:b/>
      <w:bCs/>
      <w:i/>
      <w:iCs/>
      <w:kern w:val="2"/>
      <w:sz w:val="28"/>
      <w:szCs w:val="28"/>
    </w:rPr>
  </w:style>
  <w:style w:type="paragraph" w:styleId="a3">
    <w:name w:val="annotation text"/>
    <w:basedOn w:val="a"/>
    <w:link w:val="Char"/>
    <w:uiPriority w:val="99"/>
    <w:rsid w:val="00A63925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FE6653"/>
    <w:rPr>
      <w:kern w:val="2"/>
      <w:sz w:val="20"/>
      <w:szCs w:val="20"/>
    </w:rPr>
  </w:style>
  <w:style w:type="paragraph" w:styleId="a4">
    <w:name w:val="annotation subject"/>
    <w:basedOn w:val="a3"/>
    <w:next w:val="a3"/>
    <w:link w:val="Char0"/>
    <w:uiPriority w:val="99"/>
    <w:rsid w:val="00A63925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rsid w:val="00FE6653"/>
    <w:rPr>
      <w:b/>
      <w:bCs/>
      <w:kern w:val="2"/>
      <w:sz w:val="20"/>
      <w:szCs w:val="20"/>
    </w:rPr>
  </w:style>
  <w:style w:type="paragraph" w:styleId="a5">
    <w:name w:val="Normal Indent"/>
    <w:basedOn w:val="a"/>
    <w:link w:val="Char1"/>
    <w:uiPriority w:val="99"/>
    <w:rsid w:val="00A63925"/>
    <w:pPr>
      <w:ind w:firstLine="420"/>
    </w:pPr>
    <w:rPr>
      <w:szCs w:val="20"/>
    </w:rPr>
  </w:style>
  <w:style w:type="paragraph" w:styleId="a6">
    <w:name w:val="Body Text"/>
    <w:basedOn w:val="a"/>
    <w:link w:val="Char2"/>
    <w:uiPriority w:val="99"/>
    <w:rsid w:val="00A63925"/>
    <w:pPr>
      <w:spacing w:after="120"/>
    </w:pPr>
    <w:rPr>
      <w:sz w:val="28"/>
    </w:rPr>
  </w:style>
  <w:style w:type="character" w:customStyle="1" w:styleId="Char2">
    <w:name w:val="正文文本 Char"/>
    <w:basedOn w:val="a0"/>
    <w:link w:val="a6"/>
    <w:uiPriority w:val="99"/>
    <w:semiHidden/>
    <w:rsid w:val="00FE6653"/>
    <w:rPr>
      <w:kern w:val="2"/>
      <w:sz w:val="21"/>
      <w:szCs w:val="24"/>
    </w:rPr>
  </w:style>
  <w:style w:type="paragraph" w:styleId="a7">
    <w:name w:val="Body Text Indent"/>
    <w:basedOn w:val="a"/>
    <w:link w:val="Char3"/>
    <w:uiPriority w:val="99"/>
    <w:rsid w:val="00A63925"/>
    <w:pPr>
      <w:ind w:firstLineChars="352" w:firstLine="830"/>
    </w:pPr>
    <w:rPr>
      <w:rFonts w:ascii="仿宋_GB2312" w:eastAsia="仿宋_GB2312"/>
      <w:sz w:val="32"/>
      <w:szCs w:val="20"/>
    </w:rPr>
  </w:style>
  <w:style w:type="character" w:customStyle="1" w:styleId="Char3">
    <w:name w:val="正文文本缩进 Char"/>
    <w:basedOn w:val="a0"/>
    <w:link w:val="a7"/>
    <w:uiPriority w:val="99"/>
    <w:semiHidden/>
    <w:rsid w:val="00FE6653"/>
    <w:rPr>
      <w:kern w:val="2"/>
      <w:sz w:val="21"/>
      <w:szCs w:val="24"/>
    </w:rPr>
  </w:style>
  <w:style w:type="paragraph" w:styleId="a8">
    <w:name w:val="Plain Text"/>
    <w:basedOn w:val="a"/>
    <w:link w:val="Char4"/>
    <w:uiPriority w:val="99"/>
    <w:rsid w:val="00A63925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8"/>
    <w:uiPriority w:val="99"/>
    <w:locked/>
    <w:rsid w:val="00A63925"/>
    <w:rPr>
      <w:rFonts w:ascii="宋体" w:eastAsia="宋体" w:hAnsi="Courier New"/>
      <w:kern w:val="2"/>
      <w:sz w:val="21"/>
      <w:lang w:val="en-US" w:eastAsia="zh-CN"/>
    </w:rPr>
  </w:style>
  <w:style w:type="paragraph" w:styleId="a9">
    <w:name w:val="Balloon Text"/>
    <w:basedOn w:val="a"/>
    <w:link w:val="Char5"/>
    <w:uiPriority w:val="99"/>
    <w:rsid w:val="00A63925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rsid w:val="00FE6653"/>
    <w:rPr>
      <w:kern w:val="2"/>
      <w:sz w:val="0"/>
      <w:szCs w:val="0"/>
    </w:rPr>
  </w:style>
  <w:style w:type="paragraph" w:styleId="aa">
    <w:name w:val="footer"/>
    <w:basedOn w:val="a"/>
    <w:link w:val="Char6"/>
    <w:uiPriority w:val="99"/>
    <w:rsid w:val="00A6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a"/>
    <w:uiPriority w:val="99"/>
    <w:semiHidden/>
    <w:rsid w:val="00FE6653"/>
    <w:rPr>
      <w:kern w:val="2"/>
      <w:sz w:val="21"/>
      <w:szCs w:val="24"/>
    </w:rPr>
  </w:style>
  <w:style w:type="paragraph" w:styleId="ab">
    <w:name w:val="header"/>
    <w:basedOn w:val="a"/>
    <w:link w:val="Char7"/>
    <w:uiPriority w:val="99"/>
    <w:rsid w:val="00A6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b"/>
    <w:uiPriority w:val="99"/>
    <w:locked/>
    <w:rsid w:val="00A63925"/>
    <w:rPr>
      <w:rFonts w:eastAsia="宋体"/>
      <w:kern w:val="2"/>
      <w:sz w:val="18"/>
      <w:lang w:val="en-US" w:eastAsia="zh-CN"/>
    </w:rPr>
  </w:style>
  <w:style w:type="paragraph" w:styleId="10">
    <w:name w:val="toc 1"/>
    <w:basedOn w:val="a"/>
    <w:next w:val="a"/>
    <w:uiPriority w:val="99"/>
    <w:rsid w:val="00A63925"/>
  </w:style>
  <w:style w:type="paragraph" w:styleId="20">
    <w:name w:val="toc 2"/>
    <w:basedOn w:val="a"/>
    <w:next w:val="a"/>
    <w:uiPriority w:val="99"/>
    <w:rsid w:val="00A63925"/>
    <w:pPr>
      <w:ind w:leftChars="200" w:left="420"/>
    </w:pPr>
  </w:style>
  <w:style w:type="paragraph" w:styleId="21">
    <w:name w:val="Body Text 2"/>
    <w:basedOn w:val="a"/>
    <w:link w:val="2Char0"/>
    <w:uiPriority w:val="99"/>
    <w:rsid w:val="00A63925"/>
    <w:pPr>
      <w:spacing w:after="120" w:line="480" w:lineRule="auto"/>
    </w:pPr>
  </w:style>
  <w:style w:type="character" w:customStyle="1" w:styleId="2Char0">
    <w:name w:val="正文文本 2 Char"/>
    <w:basedOn w:val="a0"/>
    <w:link w:val="21"/>
    <w:uiPriority w:val="99"/>
    <w:semiHidden/>
    <w:rsid w:val="00FE6653"/>
    <w:rPr>
      <w:kern w:val="2"/>
      <w:sz w:val="21"/>
      <w:szCs w:val="24"/>
    </w:rPr>
  </w:style>
  <w:style w:type="paragraph" w:styleId="ac">
    <w:name w:val="Normal (Web)"/>
    <w:basedOn w:val="a"/>
    <w:uiPriority w:val="99"/>
    <w:rsid w:val="00A639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page number"/>
    <w:basedOn w:val="a0"/>
    <w:uiPriority w:val="99"/>
    <w:rsid w:val="00A63925"/>
    <w:rPr>
      <w:rFonts w:cs="Times New Roman"/>
    </w:rPr>
  </w:style>
  <w:style w:type="character" w:styleId="ae">
    <w:name w:val="Hyperlink"/>
    <w:basedOn w:val="a0"/>
    <w:uiPriority w:val="99"/>
    <w:rsid w:val="00A63925"/>
    <w:rPr>
      <w:rFonts w:cs="Times New Roman"/>
      <w:color w:val="151515"/>
      <w:u w:val="none"/>
    </w:rPr>
  </w:style>
  <w:style w:type="character" w:styleId="af">
    <w:name w:val="annotation reference"/>
    <w:basedOn w:val="a0"/>
    <w:uiPriority w:val="99"/>
    <w:rsid w:val="00A63925"/>
    <w:rPr>
      <w:rFonts w:cs="Times New Roman"/>
      <w:sz w:val="21"/>
    </w:rPr>
  </w:style>
  <w:style w:type="paragraph" w:customStyle="1" w:styleId="CharChar">
    <w:name w:val="Char Char"/>
    <w:basedOn w:val="a"/>
    <w:uiPriority w:val="99"/>
    <w:rsid w:val="00A63925"/>
    <w:rPr>
      <w:rFonts w:ascii="Tahoma" w:hAnsi="Tahoma"/>
      <w:sz w:val="24"/>
      <w:szCs w:val="20"/>
    </w:rPr>
  </w:style>
  <w:style w:type="paragraph" w:customStyle="1" w:styleId="Char8">
    <w:name w:val="Char"/>
    <w:basedOn w:val="a"/>
    <w:uiPriority w:val="99"/>
    <w:rsid w:val="00A63925"/>
    <w:rPr>
      <w:rFonts w:ascii="仿宋_GB2312" w:eastAsia="仿宋_GB2312"/>
      <w:b/>
      <w:sz w:val="32"/>
      <w:szCs w:val="32"/>
    </w:rPr>
  </w:style>
  <w:style w:type="paragraph" w:customStyle="1" w:styleId="af0">
    <w:name w:val="排版"/>
    <w:basedOn w:val="a"/>
    <w:next w:val="a6"/>
    <w:uiPriority w:val="99"/>
    <w:rsid w:val="00A63925"/>
    <w:pPr>
      <w:spacing w:line="600" w:lineRule="exact"/>
    </w:pPr>
    <w:rPr>
      <w:rFonts w:eastAsia="华文仿宋"/>
      <w:spacing w:val="6"/>
      <w:sz w:val="32"/>
    </w:rPr>
  </w:style>
  <w:style w:type="paragraph" w:customStyle="1" w:styleId="Char10">
    <w:name w:val="Char1"/>
    <w:basedOn w:val="a"/>
    <w:uiPriority w:val="99"/>
    <w:rsid w:val="00A63925"/>
    <w:pPr>
      <w:tabs>
        <w:tab w:val="right" w:pos="-2120"/>
      </w:tabs>
      <w:snapToGrid w:val="0"/>
    </w:pPr>
  </w:style>
  <w:style w:type="paragraph" w:customStyle="1" w:styleId="11">
    <w:name w:val="列出段落1"/>
    <w:basedOn w:val="a"/>
    <w:uiPriority w:val="99"/>
    <w:rsid w:val="00A63925"/>
    <w:pPr>
      <w:ind w:firstLineChars="200" w:firstLine="420"/>
    </w:pPr>
  </w:style>
  <w:style w:type="character" w:customStyle="1" w:styleId="Char1">
    <w:name w:val="正文缩进 Char"/>
    <w:link w:val="a5"/>
    <w:uiPriority w:val="99"/>
    <w:locked/>
    <w:rsid w:val="00A63925"/>
    <w:rPr>
      <w:rFonts w:eastAsia="宋体"/>
      <w:kern w:val="2"/>
      <w:sz w:val="21"/>
      <w:lang w:val="en-US" w:eastAsia="zh-CN"/>
    </w:rPr>
  </w:style>
  <w:style w:type="character" w:customStyle="1" w:styleId="dadwjjfasdd1">
    <w:name w:val="dadwjjfasdd1"/>
    <w:rsid w:val="0084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5237;&#26631;&#20154;&#23558;&#19978;&#36848;&#26448;&#26009;&#21407;&#20214;&#25195;&#25551;&#21518;&#20110;2017&#24180;2&#26376;7&#26085;&#21069;&#21387;&#32553;&#21457;&#33267;&#37038;&#31665;463794713@qq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2733</Words>
  <Characters>1091</Characters>
  <Application>Microsoft Office Word</Application>
  <DocSecurity>0</DocSecurity>
  <Lines>9</Lines>
  <Paragraphs>7</Paragraphs>
  <ScaleCrop>false</ScaleCrop>
  <Company>微软中国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</dc:title>
  <dc:creator>微软用户</dc:creator>
  <cp:lastModifiedBy>曹静江</cp:lastModifiedBy>
  <cp:revision>4</cp:revision>
  <cp:lastPrinted>2016-12-24T02:38:00Z</cp:lastPrinted>
  <dcterms:created xsi:type="dcterms:W3CDTF">2017-01-20T09:11:00Z</dcterms:created>
  <dcterms:modified xsi:type="dcterms:W3CDTF">2017-02-03T03:51:00Z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