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12" w:rsidRDefault="008A4E72">
      <w:pPr>
        <w:jc w:val="right"/>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校徽.jpg" style="width:73.65pt;height:71.15pt">
            <v:imagedata r:id="rId6" o:title=""/>
          </v:shape>
        </w:pict>
      </w:r>
      <w:r w:rsidR="00901312">
        <w:t xml:space="preserve">    </w:t>
      </w:r>
    </w:p>
    <w:p w:rsidR="00901312" w:rsidRDefault="00A2663E">
      <w:pPr>
        <w:jc w:val="center"/>
        <w:rPr>
          <w:sz w:val="32"/>
          <w:szCs w:val="32"/>
        </w:rPr>
      </w:pPr>
      <w:r w:rsidRPr="00A2663E">
        <w:rPr>
          <w:sz w:val="32"/>
          <w:szCs w:val="32"/>
        </w:rPr>
        <w:pict>
          <v:shape id="_x0000_i1026" type="#_x0000_t75" alt="校名.jpg" style="width:267.05pt;height:87.05pt">
            <v:imagedata r:id="rId7" o:title=""/>
          </v:shape>
        </w:pict>
      </w:r>
    </w:p>
    <w:p w:rsidR="00901312" w:rsidRDefault="00901312">
      <w:pPr>
        <w:jc w:val="center"/>
        <w:rPr>
          <w:sz w:val="32"/>
          <w:szCs w:val="32"/>
        </w:rPr>
      </w:pPr>
    </w:p>
    <w:p w:rsidR="00901312" w:rsidRDefault="00901312">
      <w:pPr>
        <w:jc w:val="center"/>
        <w:rPr>
          <w:rFonts w:ascii="黑体" w:eastAsia="黑体" w:hAnsi="黑体"/>
          <w:b/>
          <w:sz w:val="88"/>
          <w:szCs w:val="88"/>
        </w:rPr>
      </w:pPr>
      <w:r>
        <w:rPr>
          <w:rFonts w:ascii="黑体" w:eastAsia="黑体" w:hAnsi="黑体" w:hint="eastAsia"/>
          <w:b/>
          <w:sz w:val="88"/>
          <w:szCs w:val="88"/>
        </w:rPr>
        <w:t>招标文件</w:t>
      </w:r>
    </w:p>
    <w:p w:rsidR="00901312" w:rsidRDefault="00901312">
      <w:pPr>
        <w:jc w:val="center"/>
        <w:rPr>
          <w:sz w:val="32"/>
          <w:szCs w:val="32"/>
        </w:rPr>
      </w:pPr>
    </w:p>
    <w:p w:rsidR="00901312" w:rsidRDefault="00901312">
      <w:pPr>
        <w:jc w:val="center"/>
        <w:rPr>
          <w:sz w:val="32"/>
          <w:szCs w:val="32"/>
        </w:rPr>
      </w:pPr>
    </w:p>
    <w:p w:rsidR="00901312" w:rsidRDefault="00901312">
      <w:pPr>
        <w:jc w:val="center"/>
        <w:rPr>
          <w:sz w:val="32"/>
          <w:szCs w:val="32"/>
        </w:rPr>
      </w:pPr>
    </w:p>
    <w:p w:rsidR="00901312" w:rsidRDefault="00901312">
      <w:pPr>
        <w:jc w:val="center"/>
        <w:rPr>
          <w:sz w:val="32"/>
          <w:szCs w:val="32"/>
        </w:rPr>
      </w:pPr>
    </w:p>
    <w:p w:rsidR="00901312" w:rsidRDefault="00901312" w:rsidP="008A4E72">
      <w:pPr>
        <w:ind w:firstLineChars="200" w:firstLine="560"/>
        <w:jc w:val="left"/>
        <w:rPr>
          <w:sz w:val="28"/>
          <w:szCs w:val="28"/>
        </w:rPr>
      </w:pPr>
      <w:r>
        <w:rPr>
          <w:rFonts w:hint="eastAsia"/>
          <w:sz w:val="28"/>
          <w:szCs w:val="28"/>
        </w:rPr>
        <w:t>项目名称：长江大学武汉校区化粪池清理服务采购</w:t>
      </w:r>
    </w:p>
    <w:p w:rsidR="00901312" w:rsidRDefault="00901312" w:rsidP="008A4E72">
      <w:pPr>
        <w:ind w:firstLineChars="200" w:firstLine="560"/>
        <w:jc w:val="left"/>
        <w:rPr>
          <w:sz w:val="28"/>
          <w:szCs w:val="28"/>
        </w:rPr>
      </w:pPr>
      <w:r>
        <w:rPr>
          <w:rFonts w:hint="eastAsia"/>
          <w:sz w:val="28"/>
          <w:szCs w:val="28"/>
        </w:rPr>
        <w:t>项目编号：</w:t>
      </w:r>
      <w:r>
        <w:rPr>
          <w:sz w:val="28"/>
          <w:szCs w:val="28"/>
        </w:rPr>
        <w:t>CD</w:t>
      </w:r>
      <w:r w:rsidR="008A4E72">
        <w:rPr>
          <w:rFonts w:hint="eastAsia"/>
          <w:sz w:val="28"/>
          <w:szCs w:val="28"/>
        </w:rPr>
        <w:t>ZB</w:t>
      </w:r>
      <w:r>
        <w:rPr>
          <w:sz w:val="28"/>
          <w:szCs w:val="28"/>
        </w:rPr>
        <w:t>2017-</w:t>
      </w:r>
      <w:r w:rsidR="008A4E72">
        <w:rPr>
          <w:rFonts w:hint="eastAsia"/>
          <w:sz w:val="28"/>
          <w:szCs w:val="28"/>
        </w:rPr>
        <w:t>013</w:t>
      </w:r>
    </w:p>
    <w:p w:rsidR="00901312" w:rsidRDefault="00901312" w:rsidP="008A4E72">
      <w:pPr>
        <w:ind w:firstLineChars="200" w:firstLine="560"/>
        <w:jc w:val="left"/>
        <w:rPr>
          <w:sz w:val="28"/>
          <w:szCs w:val="28"/>
        </w:rPr>
      </w:pPr>
      <w:r>
        <w:rPr>
          <w:rFonts w:hint="eastAsia"/>
          <w:sz w:val="28"/>
          <w:szCs w:val="28"/>
        </w:rPr>
        <w:t>采购单位：长江大学武汉校区</w:t>
      </w:r>
    </w:p>
    <w:p w:rsidR="00901312" w:rsidRDefault="00901312">
      <w:pPr>
        <w:jc w:val="center"/>
        <w:rPr>
          <w:sz w:val="28"/>
          <w:szCs w:val="28"/>
        </w:rPr>
      </w:pPr>
    </w:p>
    <w:p w:rsidR="00901312" w:rsidRDefault="00901312">
      <w:pPr>
        <w:jc w:val="center"/>
        <w:rPr>
          <w:sz w:val="28"/>
          <w:szCs w:val="28"/>
        </w:rPr>
      </w:pPr>
      <w:r>
        <w:rPr>
          <w:rFonts w:hint="eastAsia"/>
          <w:sz w:val="28"/>
          <w:szCs w:val="28"/>
        </w:rPr>
        <w:t>长江大学采购与招投标管理处</w:t>
      </w:r>
    </w:p>
    <w:p w:rsidR="00901312" w:rsidRDefault="00901312">
      <w:pPr>
        <w:jc w:val="center"/>
        <w:rPr>
          <w:sz w:val="28"/>
          <w:szCs w:val="28"/>
        </w:rPr>
        <w:sectPr w:rsidR="00901312">
          <w:headerReference w:type="default" r:id="rId8"/>
          <w:pgSz w:w="11906" w:h="16838"/>
          <w:pgMar w:top="1440" w:right="1800" w:bottom="1440" w:left="1800" w:header="851" w:footer="992" w:gutter="0"/>
          <w:cols w:space="720"/>
          <w:docGrid w:type="lines" w:linePitch="312"/>
        </w:sectPr>
      </w:pPr>
      <w:r>
        <w:rPr>
          <w:rFonts w:hint="eastAsia"/>
          <w:sz w:val="28"/>
          <w:szCs w:val="28"/>
        </w:rPr>
        <w:t>二</w:t>
      </w:r>
      <w:r>
        <w:rPr>
          <w:rFonts w:ascii="宋体" w:hAnsi="宋体" w:hint="eastAsia"/>
          <w:sz w:val="28"/>
          <w:szCs w:val="28"/>
        </w:rPr>
        <w:t>○一七年一月</w:t>
      </w:r>
    </w:p>
    <w:p w:rsidR="00901312" w:rsidRDefault="00901312">
      <w:pPr>
        <w:pStyle w:val="1"/>
        <w:spacing w:before="0"/>
        <w:jc w:val="center"/>
        <w:rPr>
          <w:rFonts w:ascii="仿宋_GB2312" w:eastAsia="仿宋_GB2312"/>
          <w:u w:val="single"/>
        </w:rPr>
      </w:pPr>
      <w:r>
        <w:rPr>
          <w:rFonts w:ascii="仿宋_GB2312" w:eastAsia="仿宋_GB2312" w:hint="eastAsia"/>
        </w:rPr>
        <w:lastRenderedPageBreak/>
        <w:t>第一章</w:t>
      </w:r>
      <w:r>
        <w:rPr>
          <w:rFonts w:ascii="仿宋_GB2312" w:eastAsia="仿宋_GB2312"/>
        </w:rPr>
        <w:t xml:space="preserve"> </w:t>
      </w:r>
      <w:r>
        <w:rPr>
          <w:rFonts w:ascii="仿宋_GB2312" w:eastAsia="仿宋_GB2312" w:hint="eastAsia"/>
        </w:rPr>
        <w:t>询价邀请函</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长江大学武汉校区承担长江大学武汉校区化粪池清理服务采购项目询价采购工作，欢迎符合条件的供应商参与。</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一、采购项目编号：</w:t>
      </w:r>
      <w:r>
        <w:rPr>
          <w:rFonts w:ascii="仿宋_GB2312" w:eastAsia="仿宋_GB2312"/>
          <w:sz w:val="28"/>
          <w:szCs w:val="28"/>
        </w:rPr>
        <w:t>CD</w:t>
      </w:r>
      <w:r w:rsidR="008A4E72">
        <w:rPr>
          <w:rFonts w:ascii="仿宋_GB2312" w:eastAsia="仿宋_GB2312" w:hint="eastAsia"/>
          <w:sz w:val="28"/>
          <w:szCs w:val="28"/>
        </w:rPr>
        <w:t>ZB</w:t>
      </w:r>
      <w:r>
        <w:rPr>
          <w:rFonts w:ascii="仿宋_GB2312" w:eastAsia="仿宋_GB2312"/>
          <w:sz w:val="28"/>
          <w:szCs w:val="28"/>
        </w:rPr>
        <w:t>2017-</w:t>
      </w:r>
      <w:r w:rsidR="008A4E72">
        <w:rPr>
          <w:rFonts w:ascii="仿宋_GB2312" w:eastAsia="仿宋_GB2312" w:hint="eastAsia"/>
          <w:sz w:val="28"/>
          <w:szCs w:val="28"/>
        </w:rPr>
        <w:t>013</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二、采购项目名称：长江大学武汉校区化粪池清理服务采购</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三、采购内容：武汉校区化粪池清理服务（预算金额：</w:t>
      </w:r>
      <w:r>
        <w:rPr>
          <w:rFonts w:ascii="仿宋_GB2312" w:eastAsia="仿宋_GB2312"/>
          <w:sz w:val="28"/>
          <w:szCs w:val="28"/>
        </w:rPr>
        <w:t>6.5</w:t>
      </w:r>
      <w:r>
        <w:rPr>
          <w:rFonts w:ascii="仿宋_GB2312" w:eastAsia="仿宋_GB2312" w:hint="eastAsia"/>
          <w:sz w:val="28"/>
          <w:szCs w:val="28"/>
        </w:rPr>
        <w:t>万元）</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四、投标人资格要求</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、投标人应具备《政府采购法》第二十二条规定的条件，且是是中华人民共和国境内注册并取得营业执照的独立法人或其他组织；</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、投标人必须具有良好的服务机构；</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、投标人必须有相应的经营范围；</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五、询价文件的发售：</w:t>
      </w:r>
      <w:r>
        <w:rPr>
          <w:rFonts w:ascii="仿宋_GB2312" w:eastAsia="仿宋_GB2312"/>
          <w:sz w:val="28"/>
          <w:szCs w:val="28"/>
        </w:rPr>
        <w:t>(</w:t>
      </w:r>
      <w:r>
        <w:rPr>
          <w:rFonts w:ascii="仿宋_GB2312" w:eastAsia="仿宋_GB2312" w:hint="eastAsia"/>
          <w:sz w:val="28"/>
          <w:szCs w:val="28"/>
        </w:rPr>
        <w:t>每份</w:t>
      </w:r>
      <w:r>
        <w:rPr>
          <w:rFonts w:ascii="仿宋_GB2312" w:eastAsia="仿宋_GB2312"/>
          <w:sz w:val="28"/>
          <w:szCs w:val="28"/>
        </w:rPr>
        <w:t>100</w:t>
      </w:r>
      <w:r>
        <w:rPr>
          <w:rFonts w:ascii="仿宋_GB2312" w:eastAsia="仿宋_GB2312" w:hint="eastAsia"/>
          <w:sz w:val="28"/>
          <w:szCs w:val="28"/>
        </w:rPr>
        <w:t>元，无论中标与否费用不退还</w:t>
      </w:r>
      <w:r>
        <w:rPr>
          <w:rFonts w:ascii="仿宋_GB2312" w:eastAsia="仿宋_GB2312"/>
          <w:sz w:val="28"/>
          <w:szCs w:val="28"/>
        </w:rPr>
        <w:t>)</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投标人必须携带：营业执照副本、税务登记证副本、组织机构代码证副本、法人授权委托书及被委托人身份证等材料的原件和复印件（复印件加盖公章且不退）；</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报名时间：</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0</w:t>
      </w:r>
      <w:r w:rsidR="008A4E72">
        <w:rPr>
          <w:rFonts w:ascii="仿宋_GB2312" w:eastAsia="仿宋_GB2312" w:hint="eastAsia"/>
          <w:sz w:val="28"/>
          <w:szCs w:val="28"/>
        </w:rPr>
        <w:t>9</w:t>
      </w:r>
      <w:r>
        <w:rPr>
          <w:rFonts w:ascii="仿宋_GB2312" w:eastAsia="仿宋_GB2312" w:hint="eastAsia"/>
          <w:sz w:val="28"/>
          <w:szCs w:val="28"/>
        </w:rPr>
        <w:t>日至</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11</w:t>
      </w:r>
      <w:r>
        <w:rPr>
          <w:rFonts w:ascii="仿宋_GB2312" w:eastAsia="仿宋_GB2312" w:hint="eastAsia"/>
          <w:sz w:val="28"/>
          <w:szCs w:val="28"/>
        </w:rPr>
        <w:t>日每天上午</w:t>
      </w:r>
      <w:r>
        <w:rPr>
          <w:rFonts w:ascii="仿宋_GB2312" w:eastAsia="仿宋_GB2312"/>
          <w:sz w:val="28"/>
          <w:szCs w:val="28"/>
        </w:rPr>
        <w:t>9:00</w:t>
      </w:r>
      <w:r>
        <w:rPr>
          <w:rFonts w:ascii="仿宋_GB2312" w:eastAsia="仿宋_GB2312" w:hint="eastAsia"/>
          <w:sz w:val="28"/>
          <w:szCs w:val="28"/>
        </w:rPr>
        <w:t>时至</w:t>
      </w:r>
      <w:r>
        <w:rPr>
          <w:rFonts w:ascii="仿宋_GB2312" w:eastAsia="仿宋_GB2312"/>
          <w:sz w:val="28"/>
          <w:szCs w:val="28"/>
        </w:rPr>
        <w:t>11</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，下午</w:t>
      </w:r>
      <w:r>
        <w:rPr>
          <w:rFonts w:ascii="仿宋_GB2312" w:eastAsia="仿宋_GB2312"/>
          <w:sz w:val="28"/>
          <w:szCs w:val="28"/>
        </w:rPr>
        <w:t>14:00</w:t>
      </w:r>
      <w:r>
        <w:rPr>
          <w:rFonts w:ascii="仿宋_GB2312" w:eastAsia="仿宋_GB2312" w:hint="eastAsia"/>
          <w:sz w:val="28"/>
          <w:szCs w:val="28"/>
        </w:rPr>
        <w:t>至</w:t>
      </w:r>
      <w:r>
        <w:rPr>
          <w:rFonts w:ascii="仿宋_GB2312" w:eastAsia="仿宋_GB2312"/>
          <w:sz w:val="28"/>
          <w:szCs w:val="28"/>
        </w:rPr>
        <w:t>17:00</w:t>
      </w:r>
      <w:r>
        <w:rPr>
          <w:rFonts w:ascii="仿宋_GB2312" w:eastAsia="仿宋_GB2312" w:hint="eastAsia"/>
          <w:sz w:val="28"/>
          <w:szCs w:val="28"/>
        </w:rPr>
        <w:t>时（法定节假日除外）</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地　点：长江大学武汉校区后勤保障部办公室</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六、现场踏勘及询价文件的递交：</w:t>
      </w:r>
      <w:r>
        <w:rPr>
          <w:rFonts w:ascii="仿宋_GB2312" w:eastAsia="仿宋_GB2312"/>
          <w:sz w:val="28"/>
          <w:szCs w:val="28"/>
        </w:rPr>
        <w:t xml:space="preserve"> </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现场踏勘时间及地点：</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1</w:t>
      </w:r>
      <w:r w:rsidR="008A4E72">
        <w:rPr>
          <w:rFonts w:ascii="仿宋_GB2312" w:eastAsia="仿宋_GB2312" w:hint="eastAsia"/>
          <w:sz w:val="28"/>
          <w:szCs w:val="28"/>
        </w:rPr>
        <w:t>2</w:t>
      </w:r>
      <w:r>
        <w:rPr>
          <w:rFonts w:ascii="仿宋_GB2312" w:eastAsia="仿宋_GB2312" w:hint="eastAsia"/>
          <w:sz w:val="28"/>
          <w:szCs w:val="28"/>
        </w:rPr>
        <w:t>日上午</w:t>
      </w:r>
      <w:r>
        <w:rPr>
          <w:rFonts w:ascii="仿宋_GB2312" w:eastAsia="仿宋_GB2312"/>
          <w:sz w:val="28"/>
          <w:szCs w:val="28"/>
        </w:rPr>
        <w:t>9</w:t>
      </w:r>
      <w:r>
        <w:rPr>
          <w:rFonts w:ascii="仿宋_GB2312" w:eastAsia="仿宋_GB2312" w:hint="eastAsia"/>
          <w:sz w:val="28"/>
          <w:szCs w:val="28"/>
        </w:rPr>
        <w:t>：</w:t>
      </w:r>
      <w:r>
        <w:rPr>
          <w:rFonts w:ascii="仿宋_GB2312" w:eastAsia="仿宋_GB2312"/>
          <w:sz w:val="28"/>
          <w:szCs w:val="28"/>
        </w:rPr>
        <w:t>00</w:t>
      </w:r>
      <w:r>
        <w:rPr>
          <w:rFonts w:ascii="仿宋_GB2312" w:eastAsia="仿宋_GB2312" w:hint="eastAsia"/>
          <w:sz w:val="28"/>
          <w:szCs w:val="28"/>
        </w:rPr>
        <w:t>在武汉校区后勤保障部办公室集中组织勘踏。</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询价文件递交时间：</w:t>
      </w: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13</w:t>
      </w:r>
      <w:r>
        <w:rPr>
          <w:rFonts w:ascii="仿宋_GB2312" w:eastAsia="仿宋_GB2312" w:hint="eastAsia"/>
          <w:sz w:val="28"/>
          <w:szCs w:val="28"/>
        </w:rPr>
        <w:t>日上午</w:t>
      </w:r>
      <w:r>
        <w:rPr>
          <w:rFonts w:ascii="仿宋_GB2312" w:eastAsia="仿宋_GB2312"/>
          <w:sz w:val="28"/>
          <w:szCs w:val="28"/>
        </w:rPr>
        <w:t>9:00</w:t>
      </w:r>
      <w:r>
        <w:rPr>
          <w:rFonts w:ascii="仿宋_GB2312" w:eastAsia="仿宋_GB2312" w:hint="eastAsia"/>
          <w:sz w:val="28"/>
          <w:szCs w:val="28"/>
        </w:rPr>
        <w:t>至</w:t>
      </w:r>
      <w:r>
        <w:rPr>
          <w:rFonts w:ascii="仿宋_GB2312" w:eastAsia="仿宋_GB2312"/>
          <w:sz w:val="28"/>
          <w:szCs w:val="28"/>
        </w:rPr>
        <w:t>9:30</w:t>
      </w:r>
      <w:r>
        <w:rPr>
          <w:rFonts w:ascii="仿宋_GB2312" w:eastAsia="仿宋_GB2312" w:hint="eastAsia"/>
          <w:sz w:val="28"/>
          <w:szCs w:val="28"/>
        </w:rPr>
        <w:t>分，逾期不受理投标（询价文件必须胶装，</w:t>
      </w:r>
      <w:r w:rsidR="008A4E72">
        <w:rPr>
          <w:rFonts w:ascii="仿宋_GB2312" w:eastAsia="仿宋_GB2312" w:hint="eastAsia"/>
          <w:sz w:val="28"/>
          <w:szCs w:val="28"/>
        </w:rPr>
        <w:t>不留活页，密封投递</w:t>
      </w:r>
      <w:r>
        <w:rPr>
          <w:rFonts w:ascii="仿宋_GB2312" w:eastAsia="仿宋_GB2312" w:hint="eastAsia"/>
          <w:sz w:val="28"/>
          <w:szCs w:val="28"/>
        </w:rPr>
        <w:t>）</w:t>
      </w:r>
      <w:r w:rsidR="008A4E72">
        <w:rPr>
          <w:rFonts w:ascii="仿宋_GB2312" w:eastAsia="仿宋_GB2312" w:hint="eastAsia"/>
          <w:sz w:val="28"/>
          <w:szCs w:val="28"/>
        </w:rPr>
        <w:t>。</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询价文件递交地点：长江大学武汉校区后勤保障部办公室</w:t>
      </w:r>
    </w:p>
    <w:p w:rsidR="00901312" w:rsidRDefault="00901312" w:rsidP="008A4E72">
      <w:pPr>
        <w:spacing w:line="520" w:lineRule="exact"/>
        <w:ind w:leftChars="266" w:left="559"/>
        <w:rPr>
          <w:rFonts w:ascii="仿宋_GB2312" w:eastAsia="仿宋_GB2312"/>
          <w:sz w:val="28"/>
          <w:szCs w:val="28"/>
        </w:rPr>
      </w:pPr>
      <w:r>
        <w:rPr>
          <w:rFonts w:ascii="仿宋_GB2312" w:eastAsia="仿宋_GB2312" w:hint="eastAsia"/>
          <w:sz w:val="28"/>
          <w:szCs w:val="28"/>
        </w:rPr>
        <w:t>十、联系方式</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t>长江大学武汉校区后勤保障部办公室</w:t>
      </w:r>
    </w:p>
    <w:p w:rsidR="00901312" w:rsidRDefault="00901312" w:rsidP="008A4E72">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联系人：关成杰</w:t>
      </w:r>
      <w:r>
        <w:rPr>
          <w:rFonts w:ascii="仿宋_GB2312" w:eastAsia="仿宋_GB2312"/>
          <w:sz w:val="28"/>
          <w:szCs w:val="28"/>
        </w:rPr>
        <w:t xml:space="preserve"> </w:t>
      </w:r>
    </w:p>
    <w:p w:rsidR="00901312" w:rsidRDefault="00901312">
      <w:pPr>
        <w:widowControl/>
        <w:spacing w:line="520" w:lineRule="exact"/>
        <w:ind w:firstLine="480"/>
        <w:jc w:val="left"/>
        <w:rPr>
          <w:rFonts w:ascii="仿宋_GB2312" w:eastAsia="仿宋_GB2312"/>
          <w:sz w:val="28"/>
          <w:szCs w:val="28"/>
        </w:rPr>
      </w:pPr>
      <w:r>
        <w:rPr>
          <w:rFonts w:ascii="仿宋_GB2312" w:eastAsia="仿宋_GB2312"/>
          <w:sz w:val="28"/>
          <w:szCs w:val="28"/>
        </w:rPr>
        <w:t> </w:t>
      </w:r>
      <w:r>
        <w:rPr>
          <w:rFonts w:ascii="仿宋_GB2312" w:eastAsia="仿宋_GB2312" w:hint="eastAsia"/>
          <w:sz w:val="28"/>
          <w:szCs w:val="28"/>
        </w:rPr>
        <w:t>联系电话：</w:t>
      </w:r>
      <w:r>
        <w:rPr>
          <w:rFonts w:ascii="仿宋_GB2312" w:eastAsia="仿宋_GB2312"/>
          <w:sz w:val="28"/>
          <w:szCs w:val="28"/>
        </w:rPr>
        <w:t>027-69111030</w:t>
      </w:r>
    </w:p>
    <w:p w:rsidR="00901312" w:rsidRDefault="00901312">
      <w:pPr>
        <w:widowControl/>
        <w:spacing w:line="520" w:lineRule="exact"/>
        <w:ind w:firstLine="480"/>
        <w:jc w:val="left"/>
        <w:rPr>
          <w:rFonts w:ascii="仿宋_GB2312" w:eastAsia="仿宋_GB2312"/>
          <w:sz w:val="28"/>
          <w:szCs w:val="28"/>
        </w:rPr>
      </w:pPr>
    </w:p>
    <w:p w:rsidR="00901312" w:rsidRDefault="00901312">
      <w:pPr>
        <w:widowControl/>
        <w:spacing w:line="520" w:lineRule="exact"/>
        <w:ind w:firstLine="480"/>
        <w:jc w:val="right"/>
        <w:rPr>
          <w:rFonts w:ascii="仿宋_GB2312" w:eastAsia="仿宋_GB2312"/>
          <w:sz w:val="28"/>
          <w:szCs w:val="28"/>
        </w:rPr>
      </w:pPr>
      <w:r>
        <w:rPr>
          <w:rFonts w:ascii="仿宋_GB2312" w:eastAsia="仿宋_GB2312" w:hint="eastAsia"/>
          <w:sz w:val="28"/>
          <w:szCs w:val="28"/>
        </w:rPr>
        <w:t>长江大学采购与招投标管理处</w:t>
      </w:r>
    </w:p>
    <w:p w:rsidR="00901312" w:rsidRDefault="00901312" w:rsidP="008A4E72">
      <w:pPr>
        <w:widowControl/>
        <w:spacing w:line="520" w:lineRule="exact"/>
        <w:ind w:firstLineChars="1900" w:firstLine="5320"/>
        <w:jc w:val="left"/>
        <w:rPr>
          <w:rFonts w:ascii="仿宋_GB2312" w:eastAsia="仿宋_GB2312"/>
          <w:sz w:val="28"/>
          <w:szCs w:val="28"/>
        </w:rPr>
      </w:pPr>
      <w:r>
        <w:rPr>
          <w:rFonts w:ascii="仿宋_GB2312" w:eastAsia="仿宋_GB2312"/>
          <w:sz w:val="28"/>
          <w:szCs w:val="28"/>
        </w:rPr>
        <w:t>2017</w:t>
      </w:r>
      <w:r>
        <w:rPr>
          <w:rFonts w:ascii="仿宋_GB2312" w:eastAsia="仿宋_GB2312" w:hint="eastAsia"/>
          <w:sz w:val="28"/>
          <w:szCs w:val="28"/>
        </w:rPr>
        <w:t>年</w:t>
      </w:r>
      <w:r>
        <w:rPr>
          <w:rFonts w:ascii="仿宋_GB2312" w:eastAsia="仿宋_GB2312"/>
          <w:sz w:val="28"/>
          <w:szCs w:val="28"/>
        </w:rPr>
        <w:t>01</w:t>
      </w:r>
      <w:r>
        <w:rPr>
          <w:rFonts w:ascii="仿宋_GB2312" w:eastAsia="仿宋_GB2312" w:hint="eastAsia"/>
          <w:sz w:val="28"/>
          <w:szCs w:val="28"/>
        </w:rPr>
        <w:t>月</w:t>
      </w:r>
      <w:r>
        <w:rPr>
          <w:rFonts w:ascii="仿宋_GB2312" w:eastAsia="仿宋_GB2312"/>
          <w:sz w:val="28"/>
          <w:szCs w:val="28"/>
        </w:rPr>
        <w:t>0</w:t>
      </w:r>
      <w:r w:rsidR="008A4E72">
        <w:rPr>
          <w:rFonts w:ascii="仿宋_GB2312" w:eastAsia="仿宋_GB2312" w:hint="eastAsia"/>
          <w:sz w:val="28"/>
          <w:szCs w:val="28"/>
        </w:rPr>
        <w:t>9</w:t>
      </w:r>
      <w:r>
        <w:rPr>
          <w:rFonts w:ascii="仿宋_GB2312" w:eastAsia="仿宋_GB2312" w:hint="eastAsia"/>
          <w:sz w:val="28"/>
          <w:szCs w:val="28"/>
        </w:rPr>
        <w:t>日</w:t>
      </w:r>
    </w:p>
    <w:p w:rsidR="00901312" w:rsidRDefault="00901312" w:rsidP="008A4E72">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901312" w:rsidRDefault="00901312" w:rsidP="008A4E72">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第二章</w:t>
      </w:r>
      <w:r>
        <w:rPr>
          <w:rFonts w:ascii="仿宋_GB2312" w:eastAsia="仿宋_GB2312"/>
          <w:b/>
          <w:bCs/>
          <w:kern w:val="44"/>
          <w:sz w:val="44"/>
          <w:szCs w:val="44"/>
        </w:rPr>
        <w:t xml:space="preserve"> </w:t>
      </w:r>
      <w:bookmarkStart w:id="0" w:name="_Toc229456846"/>
      <w:r>
        <w:rPr>
          <w:rFonts w:ascii="仿宋_GB2312" w:eastAsia="仿宋_GB2312" w:hint="eastAsia"/>
          <w:b/>
          <w:bCs/>
          <w:kern w:val="44"/>
          <w:sz w:val="44"/>
          <w:szCs w:val="44"/>
        </w:rPr>
        <w:t>货物技术、商务要求</w:t>
      </w:r>
    </w:p>
    <w:p w:rsidR="00901312" w:rsidRDefault="00901312" w:rsidP="008A4E72">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一、化粪池清理工作量：</w:t>
      </w:r>
    </w:p>
    <w:tbl>
      <w:tblPr>
        <w:tblW w:w="8477" w:type="dxa"/>
        <w:tblInd w:w="91" w:type="dxa"/>
        <w:tblLayout w:type="fixed"/>
        <w:tblLook w:val="00A0"/>
      </w:tblPr>
      <w:tblGrid>
        <w:gridCol w:w="460"/>
        <w:gridCol w:w="2360"/>
        <w:gridCol w:w="1697"/>
        <w:gridCol w:w="3960"/>
      </w:tblGrid>
      <w:tr w:rsidR="00901312" w:rsidTr="00113CCE">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序号</w:t>
            </w:r>
          </w:p>
        </w:tc>
        <w:tc>
          <w:tcPr>
            <w:tcW w:w="2360" w:type="dxa"/>
            <w:tcBorders>
              <w:top w:val="single" w:sz="4" w:space="0" w:color="auto"/>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物品名称</w:t>
            </w:r>
          </w:p>
        </w:tc>
        <w:tc>
          <w:tcPr>
            <w:tcW w:w="1697" w:type="dxa"/>
            <w:tcBorders>
              <w:top w:val="single" w:sz="4" w:space="0" w:color="auto"/>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3960" w:type="dxa"/>
            <w:tcBorders>
              <w:top w:val="single" w:sz="4" w:space="0" w:color="auto"/>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要求</w:t>
            </w:r>
          </w:p>
        </w:tc>
      </w:tr>
      <w:tr w:rsidR="00901312" w:rsidTr="00113CCE">
        <w:trPr>
          <w:trHeight w:val="480"/>
        </w:trPr>
        <w:tc>
          <w:tcPr>
            <w:tcW w:w="460" w:type="dxa"/>
            <w:tcBorders>
              <w:top w:val="nil"/>
              <w:left w:val="single" w:sz="4" w:space="0" w:color="auto"/>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w:t>
            </w:r>
          </w:p>
        </w:tc>
        <w:tc>
          <w:tcPr>
            <w:tcW w:w="2360" w:type="dxa"/>
            <w:tcBorders>
              <w:top w:val="nil"/>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化粪池清理</w:t>
            </w:r>
          </w:p>
        </w:tc>
        <w:tc>
          <w:tcPr>
            <w:tcW w:w="1697" w:type="dxa"/>
            <w:tcBorders>
              <w:top w:val="nil"/>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约</w:t>
            </w:r>
            <w:r>
              <w:rPr>
                <w:rFonts w:ascii="仿宋" w:eastAsia="仿宋" w:hAnsi="仿宋" w:cs="宋体"/>
                <w:color w:val="000000"/>
                <w:kern w:val="0"/>
                <w:sz w:val="22"/>
                <w:szCs w:val="22"/>
              </w:rPr>
              <w:t>1200m</w:t>
            </w:r>
            <w:r>
              <w:rPr>
                <w:rFonts w:ascii="仿宋" w:eastAsia="仿宋" w:hAnsi="仿宋" w:cs="宋体"/>
                <w:color w:val="000000"/>
                <w:kern w:val="0"/>
                <w:sz w:val="22"/>
                <w:szCs w:val="22"/>
                <w:vertAlign w:val="superscript"/>
              </w:rPr>
              <w:t>3</w:t>
            </w:r>
          </w:p>
        </w:tc>
        <w:tc>
          <w:tcPr>
            <w:tcW w:w="3960" w:type="dxa"/>
            <w:vMerge w:val="restart"/>
            <w:tcBorders>
              <w:top w:val="nil"/>
              <w:left w:val="nil"/>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全面清理</w:t>
            </w:r>
            <w:r>
              <w:rPr>
                <w:rFonts w:ascii="仿宋" w:eastAsia="仿宋" w:hAnsi="仿宋" w:cs="宋体"/>
                <w:color w:val="000000"/>
                <w:kern w:val="0"/>
                <w:sz w:val="22"/>
                <w:szCs w:val="22"/>
              </w:rPr>
              <w:t>2</w:t>
            </w:r>
            <w:r>
              <w:rPr>
                <w:rFonts w:ascii="仿宋" w:eastAsia="仿宋" w:hAnsi="仿宋" w:cs="宋体" w:hint="eastAsia"/>
                <w:color w:val="000000"/>
                <w:kern w:val="0"/>
                <w:sz w:val="22"/>
                <w:szCs w:val="22"/>
              </w:rPr>
              <w:t>次，应急清理随叫随到</w:t>
            </w:r>
            <w:r>
              <w:rPr>
                <w:rFonts w:ascii="仿宋" w:eastAsia="仿宋" w:hAnsi="仿宋" w:cs="宋体"/>
                <w:color w:val="000000"/>
                <w:kern w:val="0"/>
                <w:sz w:val="22"/>
                <w:szCs w:val="22"/>
              </w:rPr>
              <w:t>,</w:t>
            </w:r>
            <w:r>
              <w:rPr>
                <w:rFonts w:ascii="仿宋" w:eastAsia="仿宋" w:hAnsi="仿宋" w:cs="宋体" w:hint="eastAsia"/>
                <w:color w:val="000000"/>
                <w:kern w:val="0"/>
                <w:sz w:val="22"/>
                <w:szCs w:val="22"/>
              </w:rPr>
              <w:t>响应时间不超过</w:t>
            </w: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小时</w:t>
            </w:r>
          </w:p>
        </w:tc>
      </w:tr>
      <w:tr w:rsidR="00901312" w:rsidTr="00113CCE">
        <w:trPr>
          <w:trHeight w:val="480"/>
        </w:trPr>
        <w:tc>
          <w:tcPr>
            <w:tcW w:w="460" w:type="dxa"/>
            <w:tcBorders>
              <w:top w:val="nil"/>
              <w:left w:val="single" w:sz="4" w:space="0" w:color="auto"/>
              <w:bottom w:val="nil"/>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2</w:t>
            </w:r>
          </w:p>
        </w:tc>
        <w:tc>
          <w:tcPr>
            <w:tcW w:w="2360" w:type="dxa"/>
            <w:tcBorders>
              <w:top w:val="nil"/>
              <w:left w:val="nil"/>
              <w:bottom w:val="nil"/>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雨污水井</w:t>
            </w:r>
          </w:p>
        </w:tc>
        <w:tc>
          <w:tcPr>
            <w:tcW w:w="1697" w:type="dxa"/>
            <w:tcBorders>
              <w:top w:val="nil"/>
              <w:left w:val="nil"/>
              <w:bottom w:val="nil"/>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约</w:t>
            </w:r>
            <w:r>
              <w:rPr>
                <w:rFonts w:ascii="仿宋" w:eastAsia="仿宋" w:hAnsi="仿宋" w:cs="宋体"/>
                <w:color w:val="000000"/>
                <w:kern w:val="0"/>
                <w:sz w:val="22"/>
                <w:szCs w:val="22"/>
              </w:rPr>
              <w:t>1000</w:t>
            </w:r>
            <w:r>
              <w:rPr>
                <w:rFonts w:ascii="仿宋" w:eastAsia="仿宋" w:hAnsi="仿宋" w:cs="宋体" w:hint="eastAsia"/>
                <w:color w:val="000000"/>
                <w:kern w:val="0"/>
                <w:sz w:val="22"/>
                <w:szCs w:val="22"/>
              </w:rPr>
              <w:t>个</w:t>
            </w:r>
          </w:p>
        </w:tc>
        <w:tc>
          <w:tcPr>
            <w:tcW w:w="3960" w:type="dxa"/>
            <w:vMerge/>
            <w:tcBorders>
              <w:left w:val="nil"/>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p>
        </w:tc>
      </w:tr>
      <w:tr w:rsidR="00901312" w:rsidTr="00113CCE">
        <w:trPr>
          <w:trHeight w:val="480"/>
        </w:trPr>
        <w:tc>
          <w:tcPr>
            <w:tcW w:w="460" w:type="dxa"/>
            <w:tcBorders>
              <w:top w:val="nil"/>
              <w:left w:val="single" w:sz="4" w:space="0" w:color="auto"/>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p>
        </w:tc>
        <w:tc>
          <w:tcPr>
            <w:tcW w:w="2360" w:type="dxa"/>
            <w:tcBorders>
              <w:top w:val="nil"/>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雨污管道清理</w:t>
            </w:r>
          </w:p>
        </w:tc>
        <w:tc>
          <w:tcPr>
            <w:tcW w:w="1697" w:type="dxa"/>
            <w:tcBorders>
              <w:top w:val="nil"/>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约</w:t>
            </w:r>
            <w:r>
              <w:rPr>
                <w:rFonts w:ascii="仿宋" w:eastAsia="仿宋" w:hAnsi="仿宋" w:cs="宋体"/>
                <w:color w:val="000000"/>
                <w:kern w:val="0"/>
                <w:sz w:val="22"/>
                <w:szCs w:val="22"/>
              </w:rPr>
              <w:t>4500m</w:t>
            </w:r>
          </w:p>
        </w:tc>
        <w:tc>
          <w:tcPr>
            <w:tcW w:w="3960" w:type="dxa"/>
            <w:vMerge/>
            <w:tcBorders>
              <w:left w:val="nil"/>
              <w:bottom w:val="single" w:sz="4" w:space="0" w:color="auto"/>
              <w:right w:val="single" w:sz="4" w:space="0" w:color="auto"/>
            </w:tcBorders>
            <w:vAlign w:val="center"/>
          </w:tcPr>
          <w:p w:rsidR="00901312" w:rsidRDefault="00901312">
            <w:pPr>
              <w:widowControl/>
              <w:jc w:val="center"/>
              <w:rPr>
                <w:rFonts w:ascii="仿宋" w:eastAsia="仿宋" w:hAnsi="仿宋" w:cs="宋体"/>
                <w:color w:val="000000"/>
                <w:kern w:val="0"/>
                <w:sz w:val="22"/>
                <w:szCs w:val="22"/>
              </w:rPr>
            </w:pPr>
          </w:p>
        </w:tc>
      </w:tr>
    </w:tbl>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备注：以上服务要求为必须满足条款，如不能响应的视为无效投标。</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二、产品质量要求</w:t>
      </w:r>
    </w:p>
    <w:p w:rsidR="00901312" w:rsidRDefault="00901312" w:rsidP="008A4E72">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、本次询价采购项目的质量必须完全满足中华人民共和国国家质量标准及现行规范要求，投标人应根据企业实际能力在投标文件中对服务质量予以承诺，中标后在合同中加以确认。</w:t>
      </w:r>
    </w:p>
    <w:p w:rsidR="00901312" w:rsidRDefault="00901312" w:rsidP="008A4E72">
      <w:pPr>
        <w:spacing w:line="360" w:lineRule="auto"/>
        <w:ind w:firstLineChars="200" w:firstLine="480"/>
        <w:rPr>
          <w:rFonts w:ascii="仿宋_GB2312" w:eastAsia="仿宋_GB2312"/>
          <w:sz w:val="24"/>
        </w:rPr>
      </w:pPr>
      <w:r>
        <w:rPr>
          <w:rFonts w:ascii="仿宋_GB2312" w:eastAsia="仿宋_GB2312" w:hint="eastAsia"/>
          <w:sz w:val="24"/>
        </w:rPr>
        <w:t>三、交付时间及地点</w:t>
      </w:r>
    </w:p>
    <w:p w:rsidR="00901312" w:rsidRDefault="00901312" w:rsidP="008A4E72">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、合同签定后接采购人通知</w:t>
      </w:r>
      <w:r>
        <w:rPr>
          <w:rFonts w:ascii="仿宋_GB2312" w:eastAsia="仿宋_GB2312"/>
          <w:sz w:val="24"/>
        </w:rPr>
        <w:t>15</w:t>
      </w:r>
      <w:r>
        <w:rPr>
          <w:rFonts w:ascii="仿宋_GB2312" w:eastAsia="仿宋_GB2312" w:hint="eastAsia"/>
          <w:sz w:val="24"/>
        </w:rPr>
        <w:t>天内完成项目所需服务、验收，直至交付采购人可以正常使用。</w:t>
      </w:r>
    </w:p>
    <w:p w:rsidR="00901312" w:rsidRDefault="00901312" w:rsidP="008A4E72">
      <w:pPr>
        <w:spacing w:line="360" w:lineRule="auto"/>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、交付地点：长江大学武汉校区（湖北省武汉市蔡甸区蔡甸街大学路</w:t>
      </w:r>
      <w:r>
        <w:rPr>
          <w:rFonts w:ascii="仿宋_GB2312" w:eastAsia="仿宋_GB2312"/>
          <w:sz w:val="24"/>
        </w:rPr>
        <w:t xml:space="preserve">111     </w:t>
      </w:r>
      <w:r>
        <w:rPr>
          <w:rFonts w:ascii="仿宋_GB2312" w:eastAsia="仿宋_GB2312" w:hint="eastAsia"/>
          <w:sz w:val="24"/>
        </w:rPr>
        <w:t>号）</w:t>
      </w:r>
    </w:p>
    <w:p w:rsidR="00901312" w:rsidRDefault="00901312" w:rsidP="008A4E72">
      <w:pPr>
        <w:spacing w:line="360" w:lineRule="auto"/>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、付款方式：</w:t>
      </w:r>
    </w:p>
    <w:p w:rsidR="00901312" w:rsidRDefault="00901312" w:rsidP="008A4E72">
      <w:pPr>
        <w:spacing w:line="360" w:lineRule="auto"/>
        <w:ind w:firstLineChars="200" w:firstLine="480"/>
        <w:rPr>
          <w:rFonts w:ascii="仿宋_GB2312" w:eastAsia="仿宋_GB2312"/>
          <w:sz w:val="24"/>
        </w:rPr>
      </w:pPr>
      <w:r>
        <w:rPr>
          <w:rFonts w:ascii="仿宋_GB2312" w:eastAsia="仿宋_GB2312" w:hint="eastAsia"/>
          <w:sz w:val="24"/>
        </w:rPr>
        <w:t>合同签订后</w:t>
      </w:r>
      <w:bookmarkEnd w:id="1"/>
      <w:r>
        <w:rPr>
          <w:rFonts w:ascii="仿宋_GB2312" w:eastAsia="仿宋_GB2312" w:hint="eastAsia"/>
          <w:sz w:val="24"/>
        </w:rPr>
        <w:t>安合同约定方式付款。</w:t>
      </w: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p>
    <w:p w:rsidR="00901312" w:rsidRDefault="00901312">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w:t>
      </w:r>
      <w:r>
        <w:rPr>
          <w:rFonts w:ascii="仿宋_GB2312" w:eastAsia="仿宋_GB2312"/>
          <w:b/>
          <w:bCs/>
          <w:kern w:val="44"/>
          <w:sz w:val="44"/>
          <w:szCs w:val="44"/>
        </w:rPr>
        <w:t xml:space="preserve"> </w:t>
      </w:r>
      <w:r>
        <w:rPr>
          <w:rFonts w:ascii="仿宋_GB2312" w:eastAsia="仿宋_GB2312" w:hint="eastAsia"/>
          <w:b/>
          <w:bCs/>
          <w:kern w:val="44"/>
          <w:sz w:val="44"/>
          <w:szCs w:val="44"/>
        </w:rPr>
        <w:t>报价文件格式</w:t>
      </w:r>
    </w:p>
    <w:p w:rsidR="00901312" w:rsidRDefault="00901312">
      <w:pPr>
        <w:spacing w:line="300" w:lineRule="auto"/>
        <w:jc w:val="center"/>
        <w:rPr>
          <w:rFonts w:ascii="仿宋_GB2312" w:eastAsia="仿宋_GB2312" w:hAnsi="宋体"/>
          <w:sz w:val="44"/>
          <w:szCs w:val="44"/>
        </w:rPr>
      </w:pPr>
    </w:p>
    <w:p w:rsidR="00901312" w:rsidRDefault="00901312">
      <w:pPr>
        <w:spacing w:line="300" w:lineRule="auto"/>
        <w:jc w:val="center"/>
        <w:rPr>
          <w:rFonts w:ascii="仿宋_GB2312" w:eastAsia="仿宋_GB2312" w:hAnsi="宋体"/>
          <w:sz w:val="44"/>
          <w:szCs w:val="44"/>
        </w:rPr>
      </w:pPr>
    </w:p>
    <w:p w:rsidR="00901312" w:rsidRDefault="00901312">
      <w:pPr>
        <w:spacing w:line="300" w:lineRule="auto"/>
        <w:jc w:val="center"/>
        <w:rPr>
          <w:rFonts w:ascii="仿宋_GB2312" w:eastAsia="仿宋_GB2312" w:hAnsi="宋体"/>
          <w:sz w:val="44"/>
          <w:szCs w:val="44"/>
        </w:rPr>
      </w:pPr>
    </w:p>
    <w:p w:rsidR="00901312" w:rsidRDefault="00901312">
      <w:pPr>
        <w:spacing w:line="300" w:lineRule="auto"/>
        <w:jc w:val="center"/>
        <w:rPr>
          <w:rFonts w:ascii="仿宋_GB2312" w:eastAsia="仿宋_GB2312" w:hAnsi="宋体"/>
          <w:sz w:val="44"/>
          <w:szCs w:val="44"/>
        </w:rPr>
      </w:pPr>
    </w:p>
    <w:p w:rsidR="00901312" w:rsidRDefault="00901312">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w:t>
      </w:r>
      <w:r>
        <w:rPr>
          <w:rFonts w:ascii="仿宋_GB2312" w:eastAsia="仿宋_GB2312" w:hAnsi="宋体"/>
          <w:b/>
          <w:sz w:val="48"/>
          <w:szCs w:val="48"/>
        </w:rPr>
        <w:t xml:space="preserve"> </w:t>
      </w:r>
      <w:r>
        <w:rPr>
          <w:rFonts w:ascii="仿宋_GB2312" w:eastAsia="仿宋_GB2312" w:hAnsi="宋体" w:hint="eastAsia"/>
          <w:b/>
          <w:sz w:val="48"/>
          <w:szCs w:val="48"/>
        </w:rPr>
        <w:t>价</w:t>
      </w:r>
      <w:r>
        <w:rPr>
          <w:rFonts w:ascii="仿宋_GB2312" w:eastAsia="仿宋_GB2312" w:hAnsi="宋体"/>
          <w:b/>
          <w:sz w:val="48"/>
          <w:szCs w:val="48"/>
        </w:rPr>
        <w:t xml:space="preserve"> </w:t>
      </w:r>
      <w:r>
        <w:rPr>
          <w:rFonts w:ascii="仿宋_GB2312" w:eastAsia="仿宋_GB2312" w:hAnsi="宋体" w:hint="eastAsia"/>
          <w:b/>
          <w:sz w:val="48"/>
          <w:szCs w:val="48"/>
        </w:rPr>
        <w:t>文</w:t>
      </w:r>
      <w:r>
        <w:rPr>
          <w:rFonts w:ascii="仿宋_GB2312" w:eastAsia="仿宋_GB2312" w:hAnsi="宋体"/>
          <w:b/>
          <w:sz w:val="48"/>
          <w:szCs w:val="48"/>
        </w:rPr>
        <w:t xml:space="preserve"> </w:t>
      </w:r>
      <w:r>
        <w:rPr>
          <w:rFonts w:ascii="仿宋_GB2312" w:eastAsia="仿宋_GB2312" w:hAnsi="宋体" w:hint="eastAsia"/>
          <w:b/>
          <w:sz w:val="48"/>
          <w:szCs w:val="48"/>
        </w:rPr>
        <w:t>件</w:t>
      </w:r>
    </w:p>
    <w:p w:rsidR="00901312" w:rsidRDefault="00901312">
      <w:pPr>
        <w:spacing w:line="300" w:lineRule="auto"/>
        <w:jc w:val="center"/>
        <w:rPr>
          <w:rFonts w:ascii="仿宋_GB2312" w:eastAsia="仿宋_GB2312" w:hAnsi="宋体"/>
          <w:sz w:val="28"/>
          <w:szCs w:val="28"/>
        </w:rPr>
      </w:pPr>
    </w:p>
    <w:p w:rsidR="00901312" w:rsidRDefault="00901312">
      <w:pPr>
        <w:spacing w:line="300" w:lineRule="auto"/>
        <w:jc w:val="center"/>
        <w:rPr>
          <w:rFonts w:ascii="仿宋_GB2312" w:eastAsia="仿宋_GB2312" w:hAnsi="宋体"/>
          <w:sz w:val="28"/>
          <w:szCs w:val="28"/>
        </w:rPr>
      </w:pPr>
    </w:p>
    <w:p w:rsidR="00901312" w:rsidRDefault="00901312">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901312" w:rsidRDefault="00901312">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901312" w:rsidRDefault="00901312">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sz w:val="28"/>
          <w:szCs w:val="28"/>
          <w:u w:val="single"/>
        </w:rPr>
        <w:t xml:space="preserve">                  </w:t>
      </w:r>
      <w:r>
        <w:rPr>
          <w:rFonts w:ascii="仿宋_GB2312" w:eastAsia="仿宋_GB2312" w:hAnsi="宋体"/>
          <w:sz w:val="28"/>
          <w:szCs w:val="28"/>
        </w:rPr>
        <w:t xml:space="preserve"> </w:t>
      </w:r>
    </w:p>
    <w:p w:rsidR="00901312" w:rsidRDefault="00901312">
      <w:pPr>
        <w:tabs>
          <w:tab w:val="left" w:pos="2625"/>
        </w:tabs>
        <w:spacing w:line="300" w:lineRule="auto"/>
        <w:jc w:val="center"/>
        <w:rPr>
          <w:rFonts w:ascii="仿宋_GB2312" w:eastAsia="仿宋_GB2312" w:hAnsi="宋体"/>
          <w:sz w:val="28"/>
          <w:szCs w:val="28"/>
        </w:rPr>
      </w:pPr>
    </w:p>
    <w:p w:rsidR="00901312" w:rsidRDefault="00901312">
      <w:pPr>
        <w:tabs>
          <w:tab w:val="left" w:pos="2625"/>
        </w:tabs>
        <w:spacing w:line="300" w:lineRule="auto"/>
        <w:jc w:val="center"/>
        <w:rPr>
          <w:rFonts w:ascii="仿宋_GB2312" w:eastAsia="仿宋_GB2312" w:hAnsi="宋体"/>
          <w:sz w:val="28"/>
          <w:szCs w:val="28"/>
        </w:rPr>
      </w:pPr>
    </w:p>
    <w:p w:rsidR="00901312" w:rsidRDefault="00901312">
      <w:pPr>
        <w:tabs>
          <w:tab w:val="left" w:pos="2625"/>
        </w:tabs>
        <w:spacing w:line="300" w:lineRule="auto"/>
        <w:jc w:val="center"/>
        <w:rPr>
          <w:rFonts w:ascii="仿宋_GB2312" w:eastAsia="仿宋_GB2312" w:hAnsi="宋体"/>
          <w:sz w:val="28"/>
          <w:szCs w:val="28"/>
        </w:rPr>
      </w:pPr>
    </w:p>
    <w:p w:rsidR="00901312" w:rsidRDefault="00901312">
      <w:pPr>
        <w:tabs>
          <w:tab w:val="left" w:pos="2625"/>
        </w:tabs>
        <w:spacing w:line="300" w:lineRule="auto"/>
        <w:jc w:val="center"/>
        <w:rPr>
          <w:rFonts w:ascii="仿宋_GB2312" w:eastAsia="仿宋_GB2312" w:hAnsi="宋体"/>
          <w:sz w:val="28"/>
          <w:szCs w:val="28"/>
        </w:rPr>
      </w:pPr>
    </w:p>
    <w:p w:rsidR="00901312" w:rsidRDefault="00901312">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901312" w:rsidRDefault="00901312" w:rsidP="008A4E72">
      <w:pPr>
        <w:spacing w:line="300" w:lineRule="auto"/>
        <w:ind w:firstLineChars="1150" w:firstLine="3220"/>
        <w:rPr>
          <w:sz w:val="32"/>
          <w:szCs w:val="32"/>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r>
        <w:rPr>
          <w:sz w:val="28"/>
          <w:szCs w:val="28"/>
        </w:rPr>
        <w:br w:type="page"/>
      </w:r>
      <w:bookmarkStart w:id="2" w:name="_Toc236473298"/>
      <w:bookmarkStart w:id="3" w:name="_Toc238276242"/>
      <w:bookmarkStart w:id="4" w:name="_Toc265109445"/>
      <w:bookmarkStart w:id="5" w:name="_Toc294609003"/>
      <w:bookmarkStart w:id="6" w:name="_Toc327371177"/>
      <w:r>
        <w:rPr>
          <w:rFonts w:hint="eastAsia"/>
          <w:bCs/>
          <w:sz w:val="32"/>
          <w:szCs w:val="32"/>
        </w:rPr>
        <w:lastRenderedPageBreak/>
        <w:t>附件一：报价书</w:t>
      </w:r>
      <w:bookmarkEnd w:id="2"/>
      <w:bookmarkEnd w:id="3"/>
      <w:bookmarkEnd w:id="4"/>
      <w:bookmarkEnd w:id="5"/>
      <w:bookmarkEnd w:id="6"/>
    </w:p>
    <w:p w:rsidR="00901312" w:rsidRDefault="00901312">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长江大学武汉校区</w:t>
      </w:r>
      <w:r>
        <w:rPr>
          <w:rFonts w:ascii="仿宋_GB2312" w:eastAsia="仿宋_GB2312" w:hAnsi="宋体" w:hint="eastAsia"/>
          <w:sz w:val="24"/>
        </w:rPr>
        <w:t>：</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sz w:val="24"/>
          <w:u w:val="single"/>
        </w:rPr>
        <w:t xml:space="preserve"> (</w:t>
      </w:r>
      <w:r>
        <w:rPr>
          <w:rFonts w:ascii="仿宋_GB2312" w:eastAsia="仿宋_GB2312" w:hAnsi="宋体" w:hint="eastAsia"/>
          <w:sz w:val="24"/>
          <w:u w:val="single"/>
        </w:rPr>
        <w:t>采购项目名称</w:t>
      </w:r>
      <w:r>
        <w:rPr>
          <w:rFonts w:ascii="仿宋_GB2312" w:eastAsia="仿宋_GB2312" w:hAnsi="宋体"/>
          <w:sz w:val="24"/>
          <w:u w:val="single"/>
        </w:rPr>
        <w:t>/</w:t>
      </w:r>
      <w:r>
        <w:rPr>
          <w:rFonts w:ascii="仿宋_GB2312" w:eastAsia="仿宋_GB2312" w:hAnsi="宋体" w:hint="eastAsia"/>
          <w:sz w:val="24"/>
          <w:u w:val="single"/>
        </w:rPr>
        <w:t>采购项目编号</w:t>
      </w:r>
      <w:r>
        <w:rPr>
          <w:rFonts w:ascii="仿宋_GB2312" w:eastAsia="仿宋_GB2312" w:hAnsi="宋体"/>
          <w:sz w:val="24"/>
          <w:u w:val="single"/>
        </w:rPr>
        <w:t xml:space="preserve">)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kern w:val="0"/>
          <w:sz w:val="24"/>
          <w:u w:val="single"/>
        </w:rPr>
        <w:t xml:space="preserve"> </w:t>
      </w:r>
      <w:r>
        <w:rPr>
          <w:rFonts w:ascii="仿宋_GB2312" w:eastAsia="仿宋_GB2312" w:hAnsi="宋体" w:hint="eastAsia"/>
          <w:kern w:val="0"/>
          <w:sz w:val="24"/>
          <w:u w:val="single"/>
        </w:rPr>
        <w:t>二</w:t>
      </w:r>
      <w:r>
        <w:rPr>
          <w:rFonts w:ascii="仿宋_GB2312" w:eastAsia="仿宋_GB2312" w:hAnsi="宋体"/>
          <w:kern w:val="0"/>
          <w:sz w:val="24"/>
          <w:u w:val="single"/>
        </w:rPr>
        <w:t xml:space="preserve">  </w:t>
      </w:r>
      <w:r>
        <w:rPr>
          <w:rFonts w:ascii="仿宋_GB2312" w:eastAsia="仿宋_GB2312" w:hAnsi="宋体" w:hint="eastAsia"/>
          <w:kern w:val="0"/>
          <w:sz w:val="24"/>
        </w:rPr>
        <w:t>份。</w:t>
      </w:r>
    </w:p>
    <w:p w:rsidR="00901312" w:rsidRDefault="00901312" w:rsidP="008A4E72">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kern w:val="0"/>
          <w:sz w:val="24"/>
        </w:rPr>
        <w:t xml:space="preserve">1. </w:t>
      </w:r>
      <w:r>
        <w:rPr>
          <w:rFonts w:ascii="仿宋_GB2312" w:eastAsia="仿宋_GB2312" w:hAnsi="宋体" w:hint="eastAsia"/>
          <w:kern w:val="0"/>
          <w:sz w:val="24"/>
        </w:rPr>
        <w:t>报价一览表；</w:t>
      </w:r>
    </w:p>
    <w:p w:rsidR="00901312" w:rsidRDefault="00901312" w:rsidP="008A4E72">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授权委托书报价货物、服务清单；</w:t>
      </w:r>
    </w:p>
    <w:p w:rsidR="00901312" w:rsidRDefault="00901312" w:rsidP="008A4E72">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kern w:val="0"/>
          <w:sz w:val="24"/>
        </w:rPr>
        <w:t xml:space="preserve">3. </w:t>
      </w:r>
      <w:r>
        <w:rPr>
          <w:rFonts w:ascii="仿宋_GB2312" w:eastAsia="仿宋_GB2312" w:hAnsi="宋体" w:hint="eastAsia"/>
          <w:kern w:val="0"/>
          <w:sz w:val="24"/>
        </w:rPr>
        <w:t>按采购文件及附件要求提供的有关文件；；</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kern w:val="0"/>
          <w:sz w:val="24"/>
        </w:rPr>
        <w:t xml:space="preserve">1. </w:t>
      </w:r>
      <w:r>
        <w:rPr>
          <w:rFonts w:ascii="仿宋_GB2312" w:eastAsia="仿宋_GB2312" w:hAnsi="宋体" w:hint="eastAsia"/>
          <w:kern w:val="0"/>
          <w:sz w:val="24"/>
        </w:rPr>
        <w:t>所附《报价一览表》中规定的应提交和交付的</w:t>
      </w:r>
      <w:r>
        <w:rPr>
          <w:rFonts w:ascii="仿宋_GB2312" w:eastAsia="仿宋_GB2312" w:hAnsi="宋体"/>
          <w:kern w:val="0"/>
          <w:sz w:val="24"/>
          <w:u w:val="single"/>
        </w:rPr>
        <w:t xml:space="preserve">  </w:t>
      </w:r>
      <w:r>
        <w:rPr>
          <w:rFonts w:ascii="仿宋_GB2312" w:eastAsia="仿宋_GB2312" w:hAnsi="宋体" w:hint="eastAsia"/>
          <w:kern w:val="0"/>
          <w:sz w:val="24"/>
          <w:u w:val="single"/>
        </w:rPr>
        <w:t>（包号）</w:t>
      </w:r>
      <w:r>
        <w:rPr>
          <w:rFonts w:ascii="仿宋_GB2312" w:eastAsia="仿宋_GB2312" w:hAnsi="宋体"/>
          <w:kern w:val="0"/>
          <w:sz w:val="24"/>
          <w:u w:val="single"/>
        </w:rPr>
        <w:t xml:space="preserve">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kern w:val="0"/>
          <w:sz w:val="24"/>
        </w:rPr>
        <w:t xml:space="preserve">2. </w:t>
      </w:r>
      <w:r>
        <w:rPr>
          <w:rFonts w:ascii="仿宋_GB2312" w:eastAsia="仿宋_GB2312" w:hAnsi="宋体" w:hint="eastAsia"/>
          <w:kern w:val="0"/>
          <w:sz w:val="24"/>
        </w:rPr>
        <w:t>将按采购文件的约定履行合同责任和义务。</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kern w:val="0"/>
          <w:sz w:val="24"/>
        </w:rPr>
        <w:t xml:space="preserve">3. </w:t>
      </w:r>
      <w:r>
        <w:rPr>
          <w:rFonts w:ascii="仿宋_GB2312" w:eastAsia="仿宋_GB2312" w:hAnsi="宋体" w:hint="eastAsia"/>
          <w:kern w:val="0"/>
          <w:sz w:val="24"/>
        </w:rPr>
        <w:t>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sz w:val="24"/>
          <w:u w:val="single"/>
        </w:rPr>
        <w:t xml:space="preserve">       </w:t>
      </w:r>
      <w:r>
        <w:rPr>
          <w:rFonts w:ascii="仿宋_GB2312" w:eastAsia="仿宋_GB2312" w:hAnsi="宋体" w:hint="eastAsia"/>
          <w:sz w:val="24"/>
        </w:rPr>
        <w:t>个日历日；</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kern w:val="0"/>
          <w:sz w:val="24"/>
        </w:rPr>
        <w:t xml:space="preserve">5. </w:t>
      </w:r>
      <w:r>
        <w:rPr>
          <w:rFonts w:ascii="仿宋_GB2312" w:eastAsia="仿宋_GB2312" w:hAnsi="宋体" w:hint="eastAsia"/>
          <w:kern w:val="0"/>
          <w:sz w:val="24"/>
        </w:rPr>
        <w:t>同意提供按照贵方可能要求的与其报价有关的一切数据或资料。</w:t>
      </w:r>
    </w:p>
    <w:p w:rsidR="00901312" w:rsidRDefault="00901312" w:rsidP="008A4E72">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kern w:val="0"/>
          <w:sz w:val="24"/>
        </w:rPr>
        <w:t xml:space="preserve">6. </w:t>
      </w:r>
      <w:r>
        <w:rPr>
          <w:rFonts w:ascii="仿宋_GB2312" w:eastAsia="仿宋_GB2312" w:hAnsi="宋体" w:hint="eastAsia"/>
          <w:kern w:val="0"/>
          <w:sz w:val="24"/>
        </w:rPr>
        <w:t>与本投标有关的一切正式往来信函请寄：</w:t>
      </w:r>
      <w:r>
        <w:rPr>
          <w:rFonts w:ascii="仿宋_GB2312" w:eastAsia="仿宋_GB2312" w:hAnsi="宋体"/>
          <w:kern w:val="0"/>
          <w:sz w:val="24"/>
          <w:u w:val="single"/>
        </w:rPr>
        <w:t xml:space="preserve">                        </w:t>
      </w:r>
      <w:r>
        <w:rPr>
          <w:rFonts w:ascii="仿宋_GB2312" w:eastAsia="仿宋_GB2312" w:hAnsi="宋体" w:hint="eastAsia"/>
          <w:kern w:val="0"/>
          <w:sz w:val="24"/>
        </w:rPr>
        <w:t>。</w:t>
      </w:r>
    </w:p>
    <w:p w:rsidR="00901312" w:rsidRDefault="00901312" w:rsidP="008A4E72">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w:t>
      </w:r>
      <w:r>
        <w:rPr>
          <w:rFonts w:ascii="仿宋_GB2312" w:eastAsia="仿宋_GB2312" w:hAnsi="宋体"/>
          <w:sz w:val="24"/>
        </w:rPr>
        <w:t xml:space="preserve"> </w:t>
      </w:r>
      <w:r>
        <w:rPr>
          <w:rFonts w:ascii="仿宋_GB2312" w:eastAsia="仿宋_GB2312" w:hAnsi="宋体" w:hint="eastAsia"/>
          <w:sz w:val="24"/>
        </w:rPr>
        <w:t>应</w:t>
      </w:r>
      <w:r>
        <w:rPr>
          <w:rFonts w:ascii="仿宋_GB2312" w:eastAsia="仿宋_GB2312" w:hAnsi="宋体"/>
          <w:sz w:val="24"/>
        </w:rPr>
        <w:t xml:space="preserve"> </w:t>
      </w:r>
      <w:r>
        <w:rPr>
          <w:rFonts w:ascii="仿宋_GB2312" w:eastAsia="仿宋_GB2312" w:hAnsi="宋体" w:hint="eastAsia"/>
          <w:sz w:val="24"/>
        </w:rPr>
        <w:t>商</w:t>
      </w:r>
      <w:r>
        <w:rPr>
          <w:rFonts w:ascii="仿宋_GB2312" w:eastAsia="仿宋_GB2312" w:hAnsi="宋体" w:hint="eastAsia"/>
          <w:kern w:val="0"/>
          <w:sz w:val="24"/>
        </w:rPr>
        <w:t>：</w:t>
      </w:r>
      <w:r>
        <w:rPr>
          <w:rFonts w:ascii="仿宋_GB2312" w:eastAsia="仿宋_GB2312" w:hAnsi="宋体"/>
          <w:kern w:val="0"/>
          <w:sz w:val="24"/>
          <w:u w:val="single"/>
        </w:rPr>
        <w:t xml:space="preserve">                               </w:t>
      </w:r>
    </w:p>
    <w:p w:rsidR="00901312" w:rsidRDefault="00901312" w:rsidP="008A4E72">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w:t>
      </w:r>
      <w:r>
        <w:rPr>
          <w:rFonts w:ascii="仿宋_GB2312" w:eastAsia="仿宋_GB2312" w:hAnsi="宋体"/>
          <w:kern w:val="0"/>
          <w:sz w:val="24"/>
        </w:rPr>
        <w:t xml:space="preserve">    </w:t>
      </w:r>
      <w:r>
        <w:rPr>
          <w:rFonts w:ascii="仿宋_GB2312" w:eastAsia="仿宋_GB2312" w:hAnsi="宋体" w:hint="eastAsia"/>
          <w:kern w:val="0"/>
          <w:sz w:val="24"/>
        </w:rPr>
        <w:t>址：</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901312" w:rsidRDefault="00901312" w:rsidP="008A4E72">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w:t>
      </w:r>
      <w:r>
        <w:rPr>
          <w:rFonts w:ascii="仿宋_GB2312" w:eastAsia="仿宋_GB2312" w:hAnsi="宋体"/>
          <w:kern w:val="0"/>
          <w:sz w:val="24"/>
        </w:rPr>
        <w:t xml:space="preserve">    </w:t>
      </w:r>
      <w:r>
        <w:rPr>
          <w:rFonts w:ascii="仿宋_GB2312" w:eastAsia="仿宋_GB2312" w:hAnsi="宋体" w:hint="eastAsia"/>
          <w:kern w:val="0"/>
          <w:sz w:val="24"/>
        </w:rPr>
        <w:t>真：</w:t>
      </w:r>
      <w:r>
        <w:rPr>
          <w:rFonts w:ascii="仿宋_GB2312" w:eastAsia="仿宋_GB2312" w:hAnsi="宋体"/>
          <w:kern w:val="0"/>
          <w:sz w:val="24"/>
          <w:u w:val="single"/>
        </w:rPr>
        <w:t xml:space="preserve">                               </w:t>
      </w:r>
    </w:p>
    <w:p w:rsidR="00901312" w:rsidRDefault="00901312" w:rsidP="008A4E72">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w:t>
      </w:r>
      <w:r>
        <w:rPr>
          <w:rFonts w:ascii="仿宋_GB2312" w:eastAsia="仿宋_GB2312" w:hAnsi="宋体"/>
          <w:kern w:val="0"/>
          <w:sz w:val="24"/>
        </w:rPr>
        <w:t xml:space="preserve">    </w:t>
      </w:r>
      <w:r>
        <w:rPr>
          <w:rFonts w:ascii="仿宋_GB2312" w:eastAsia="仿宋_GB2312" w:hAnsi="宋体" w:hint="eastAsia"/>
          <w:kern w:val="0"/>
          <w:sz w:val="24"/>
        </w:rPr>
        <w:t>话：</w:t>
      </w:r>
      <w:r>
        <w:rPr>
          <w:rFonts w:ascii="仿宋_GB2312" w:eastAsia="仿宋_GB2312" w:hAnsi="宋体"/>
          <w:kern w:val="0"/>
          <w:sz w:val="24"/>
          <w:u w:val="single"/>
        </w:rPr>
        <w:t xml:space="preserve">                               </w:t>
      </w:r>
      <w:r>
        <w:rPr>
          <w:rFonts w:ascii="仿宋_GB2312" w:eastAsia="仿宋_GB2312" w:hAnsi="宋体"/>
          <w:kern w:val="0"/>
          <w:sz w:val="24"/>
        </w:rPr>
        <w:t xml:space="preserve">    </w:t>
      </w:r>
    </w:p>
    <w:p w:rsidR="00901312" w:rsidRDefault="00901312" w:rsidP="008A4E72">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kern w:val="0"/>
          <w:sz w:val="24"/>
          <w:u w:val="single"/>
        </w:rPr>
        <w:t xml:space="preserve">                               </w:t>
      </w:r>
    </w:p>
    <w:p w:rsidR="00901312" w:rsidRDefault="00901312" w:rsidP="008A4E72">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sz w:val="24"/>
          <w:u w:val="single"/>
        </w:rPr>
        <w:t xml:space="preserve">                 </w:t>
      </w:r>
    </w:p>
    <w:p w:rsidR="00901312" w:rsidRDefault="00901312" w:rsidP="008A4E72">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供应商名称</w:t>
      </w:r>
      <w:r>
        <w:rPr>
          <w:rFonts w:ascii="仿宋_GB2312" w:eastAsia="仿宋_GB2312" w:hAnsi="宋体"/>
          <w:sz w:val="24"/>
        </w:rPr>
        <w:t>(</w:t>
      </w:r>
      <w:r>
        <w:rPr>
          <w:rFonts w:ascii="仿宋_GB2312" w:eastAsia="仿宋_GB2312" w:hAnsi="宋体" w:hint="eastAsia"/>
          <w:sz w:val="24"/>
        </w:rPr>
        <w:t>公章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sz w:val="24"/>
          <w:u w:val="single"/>
        </w:rPr>
        <w:t xml:space="preserve">                      </w:t>
      </w:r>
    </w:p>
    <w:p w:rsidR="00901312" w:rsidRDefault="00901312" w:rsidP="008A4E72">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r>
        <w:rPr>
          <w:rFonts w:ascii="仿宋_GB2312" w:eastAsia="仿宋_GB2312" w:hAnsi="宋体"/>
          <w:sz w:val="24"/>
          <w:u w:val="single"/>
        </w:rPr>
        <w:t xml:space="preserve">                               </w:t>
      </w:r>
    </w:p>
    <w:p w:rsidR="00901312" w:rsidRDefault="00901312" w:rsidP="008A4E72">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sz w:val="24"/>
          <w:u w:val="single"/>
        </w:rPr>
        <w:t xml:space="preserve">                               </w:t>
      </w:r>
    </w:p>
    <w:p w:rsidR="00901312" w:rsidRDefault="00901312" w:rsidP="008A4E72">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w:t>
      </w:r>
      <w:r>
        <w:rPr>
          <w:rFonts w:ascii="仿宋_GB2312" w:eastAsia="仿宋_GB2312" w:hAnsi="宋体"/>
          <w:sz w:val="24"/>
        </w:rPr>
        <w:t>/</w:t>
      </w:r>
      <w:r>
        <w:rPr>
          <w:rFonts w:ascii="仿宋_GB2312" w:eastAsia="仿宋_GB2312" w:hAnsi="宋体" w:hint="eastAsia"/>
          <w:sz w:val="24"/>
        </w:rPr>
        <w:t>行号：</w:t>
      </w:r>
      <w:r>
        <w:rPr>
          <w:rFonts w:ascii="仿宋_GB2312" w:eastAsia="仿宋_GB2312" w:hAnsi="宋体"/>
          <w:sz w:val="24"/>
          <w:u w:val="single"/>
        </w:rPr>
        <w:t xml:space="preserve">                              </w:t>
      </w:r>
    </w:p>
    <w:p w:rsidR="00901312" w:rsidRDefault="00901312" w:rsidP="008A4E72">
      <w:pPr>
        <w:autoSpaceDE w:val="0"/>
        <w:autoSpaceDN w:val="0"/>
        <w:spacing w:line="440" w:lineRule="exact"/>
        <w:ind w:firstLineChars="500" w:firstLine="1200"/>
        <w:rPr>
          <w:rFonts w:ascii="仿宋_GB2312" w:eastAsia="仿宋_GB2312" w:hAnsi="宋体"/>
          <w:sz w:val="24"/>
          <w:u w:val="single"/>
        </w:rPr>
      </w:pPr>
    </w:p>
    <w:p w:rsidR="00901312" w:rsidRDefault="00901312">
      <w:pPr>
        <w:spacing w:line="300" w:lineRule="auto"/>
        <w:rPr>
          <w:rFonts w:ascii="仿宋_GB2312" w:eastAsia="仿宋_GB2312"/>
          <w:b/>
          <w:sz w:val="32"/>
          <w:szCs w:val="32"/>
        </w:rPr>
      </w:pPr>
    </w:p>
    <w:p w:rsidR="00901312" w:rsidRDefault="00901312">
      <w:pPr>
        <w:spacing w:line="300" w:lineRule="auto"/>
        <w:rPr>
          <w:rFonts w:ascii="仿宋_GB2312" w:eastAsia="仿宋_GB2312"/>
          <w:b/>
          <w:sz w:val="32"/>
          <w:szCs w:val="32"/>
        </w:rPr>
      </w:pPr>
    </w:p>
    <w:p w:rsidR="00901312" w:rsidRDefault="00901312">
      <w:pPr>
        <w:spacing w:line="300" w:lineRule="auto"/>
        <w:rPr>
          <w:rFonts w:ascii="仿宋_GB2312" w:eastAsia="仿宋_GB2312"/>
          <w:b/>
          <w:sz w:val="32"/>
          <w:szCs w:val="32"/>
        </w:rPr>
      </w:pPr>
    </w:p>
    <w:p w:rsidR="00901312" w:rsidRDefault="00901312">
      <w:pPr>
        <w:spacing w:line="300" w:lineRule="auto"/>
        <w:rPr>
          <w:rFonts w:ascii="仿宋_GB2312" w:eastAsia="仿宋_GB2312"/>
          <w:b/>
          <w:sz w:val="32"/>
          <w:szCs w:val="32"/>
        </w:rPr>
      </w:pPr>
    </w:p>
    <w:p w:rsidR="00901312" w:rsidRDefault="00901312">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w:t>
      </w:r>
      <w:r>
        <w:rPr>
          <w:rFonts w:ascii="仿宋_GB2312" w:eastAsia="仿宋_GB2312"/>
          <w:b/>
          <w:sz w:val="32"/>
          <w:szCs w:val="32"/>
        </w:rPr>
        <w:t xml:space="preserve">               </w:t>
      </w:r>
      <w:r>
        <w:rPr>
          <w:rFonts w:ascii="仿宋_GB2312" w:eastAsia="仿宋_GB2312" w:hint="eastAsia"/>
          <w:b/>
          <w:sz w:val="32"/>
          <w:szCs w:val="32"/>
        </w:rPr>
        <w:t>报价一览表</w:t>
      </w:r>
    </w:p>
    <w:p w:rsidR="00901312" w:rsidRDefault="00901312">
      <w:pPr>
        <w:jc w:val="center"/>
        <w:rPr>
          <w:rFonts w:ascii="仿宋_GB2312" w:eastAsia="仿宋_GB2312"/>
          <w:sz w:val="24"/>
        </w:rPr>
      </w:pPr>
    </w:p>
    <w:p w:rsidR="00901312" w:rsidRDefault="00901312">
      <w:pPr>
        <w:rPr>
          <w:rFonts w:ascii="仿宋_GB2312" w:eastAsia="仿宋_GB2312"/>
          <w:sz w:val="24"/>
        </w:rPr>
      </w:pPr>
      <w:r>
        <w:rPr>
          <w:rFonts w:ascii="仿宋_GB2312" w:eastAsia="仿宋_GB2312" w:hint="eastAsia"/>
          <w:sz w:val="24"/>
        </w:rPr>
        <w:t>项目名称：</w:t>
      </w:r>
    </w:p>
    <w:p w:rsidR="00901312" w:rsidRDefault="00901312">
      <w:pPr>
        <w:rPr>
          <w:rFonts w:ascii="仿宋_GB2312" w:eastAsia="仿宋_GB2312"/>
          <w:sz w:val="24"/>
        </w:rPr>
      </w:pPr>
      <w:r>
        <w:rPr>
          <w:rFonts w:ascii="仿宋_GB2312" w:eastAsia="仿宋_GB2312" w:hint="eastAsia"/>
          <w:sz w:val="24"/>
        </w:rPr>
        <w:t>项目编号：</w:t>
      </w:r>
      <w:r>
        <w:rPr>
          <w:rFonts w:ascii="仿宋_GB2312" w:eastAsia="仿宋_GB2312"/>
          <w:sz w:val="24"/>
        </w:rPr>
        <w:t xml:space="preserve">                                 </w:t>
      </w:r>
      <w:r>
        <w:rPr>
          <w:rFonts w:ascii="仿宋_GB2312" w:eastAsia="仿宋_GB2312" w:hint="eastAsia"/>
          <w:sz w:val="24"/>
        </w:rPr>
        <w:t>计量单位：</w:t>
      </w:r>
      <w:r>
        <w:rPr>
          <w:rFonts w:ascii="仿宋_GB2312" w:eastAsia="仿宋_GB2312"/>
          <w:sz w:val="24"/>
        </w:rPr>
        <w:t>RMB(</w:t>
      </w:r>
      <w:r>
        <w:rPr>
          <w:rFonts w:ascii="仿宋_GB2312" w:eastAsia="仿宋_GB2312" w:hint="eastAsia"/>
          <w:sz w:val="24"/>
        </w:rPr>
        <w:t>元</w:t>
      </w:r>
      <w:r>
        <w:rPr>
          <w:rFonts w:ascii="仿宋_GB2312" w:eastAsia="仿宋_GB2312"/>
          <w:sz w:val="24"/>
        </w:rPr>
        <w:t>)</w:t>
      </w:r>
    </w:p>
    <w:tbl>
      <w:tblPr>
        <w:tblW w:w="9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
        <w:gridCol w:w="2676"/>
        <w:gridCol w:w="1720"/>
        <w:gridCol w:w="1979"/>
        <w:gridCol w:w="2343"/>
        <w:gridCol w:w="20"/>
      </w:tblGrid>
      <w:tr w:rsidR="00901312">
        <w:trPr>
          <w:gridAfter w:val="1"/>
          <w:wAfter w:w="20" w:type="dxa"/>
          <w:cantSplit/>
          <w:trHeight w:val="727"/>
        </w:trPr>
        <w:tc>
          <w:tcPr>
            <w:tcW w:w="462" w:type="dxa"/>
            <w:vAlign w:val="center"/>
          </w:tcPr>
          <w:p w:rsidR="00901312" w:rsidRDefault="00901312">
            <w:pPr>
              <w:jc w:val="center"/>
              <w:rPr>
                <w:rFonts w:ascii="仿宋_GB2312" w:eastAsia="仿宋_GB2312"/>
                <w:sz w:val="24"/>
              </w:rPr>
            </w:pPr>
            <w:r>
              <w:rPr>
                <w:rFonts w:ascii="仿宋_GB2312" w:eastAsia="仿宋_GB2312" w:hint="eastAsia"/>
                <w:sz w:val="24"/>
              </w:rPr>
              <w:t>序号</w:t>
            </w:r>
          </w:p>
        </w:tc>
        <w:tc>
          <w:tcPr>
            <w:tcW w:w="2676" w:type="dxa"/>
            <w:vAlign w:val="center"/>
          </w:tcPr>
          <w:p w:rsidR="00901312" w:rsidRDefault="00901312">
            <w:pPr>
              <w:jc w:val="center"/>
              <w:rPr>
                <w:rFonts w:ascii="仿宋_GB2312" w:eastAsia="仿宋_GB2312"/>
                <w:sz w:val="24"/>
              </w:rPr>
            </w:pPr>
            <w:r>
              <w:rPr>
                <w:rFonts w:ascii="仿宋_GB2312" w:eastAsia="仿宋_GB2312" w:hint="eastAsia"/>
                <w:sz w:val="24"/>
              </w:rPr>
              <w:t>询价名称</w:t>
            </w:r>
          </w:p>
        </w:tc>
        <w:tc>
          <w:tcPr>
            <w:tcW w:w="1720" w:type="dxa"/>
            <w:vAlign w:val="center"/>
          </w:tcPr>
          <w:p w:rsidR="00901312" w:rsidRDefault="00901312">
            <w:pPr>
              <w:jc w:val="center"/>
              <w:rPr>
                <w:rFonts w:ascii="仿宋_GB2312" w:eastAsia="仿宋_GB2312"/>
                <w:sz w:val="24"/>
              </w:rPr>
            </w:pPr>
            <w:r>
              <w:rPr>
                <w:rFonts w:ascii="仿宋_GB2312" w:eastAsia="仿宋_GB2312" w:hint="eastAsia"/>
                <w:sz w:val="24"/>
              </w:rPr>
              <w:t>数量</w:t>
            </w:r>
          </w:p>
        </w:tc>
        <w:tc>
          <w:tcPr>
            <w:tcW w:w="1979" w:type="dxa"/>
            <w:vAlign w:val="center"/>
          </w:tcPr>
          <w:p w:rsidR="00901312" w:rsidRDefault="00901312">
            <w:pPr>
              <w:jc w:val="center"/>
              <w:rPr>
                <w:rFonts w:ascii="仿宋_GB2312" w:eastAsia="仿宋_GB2312"/>
                <w:sz w:val="24"/>
              </w:rPr>
            </w:pPr>
            <w:r>
              <w:rPr>
                <w:rFonts w:ascii="仿宋_GB2312" w:eastAsia="仿宋_GB2312" w:hint="eastAsia"/>
                <w:sz w:val="24"/>
              </w:rPr>
              <w:t>单价</w:t>
            </w:r>
          </w:p>
        </w:tc>
        <w:tc>
          <w:tcPr>
            <w:tcW w:w="2343" w:type="dxa"/>
            <w:vAlign w:val="center"/>
          </w:tcPr>
          <w:p w:rsidR="00901312" w:rsidRDefault="00901312">
            <w:pPr>
              <w:jc w:val="center"/>
              <w:rPr>
                <w:rFonts w:ascii="仿宋_GB2312" w:eastAsia="仿宋_GB2312"/>
                <w:sz w:val="24"/>
              </w:rPr>
            </w:pPr>
            <w:r>
              <w:rPr>
                <w:rFonts w:ascii="仿宋_GB2312" w:eastAsia="仿宋_GB2312" w:hint="eastAsia"/>
                <w:sz w:val="24"/>
              </w:rPr>
              <w:t>合价</w:t>
            </w:r>
          </w:p>
        </w:tc>
      </w:tr>
      <w:tr w:rsidR="00901312">
        <w:trPr>
          <w:gridAfter w:val="1"/>
          <w:wAfter w:w="20" w:type="dxa"/>
          <w:cantSplit/>
          <w:trHeight w:val="727"/>
        </w:trPr>
        <w:tc>
          <w:tcPr>
            <w:tcW w:w="462" w:type="dxa"/>
            <w:vAlign w:val="center"/>
          </w:tcPr>
          <w:p w:rsidR="00901312" w:rsidRDefault="00901312">
            <w:pPr>
              <w:rPr>
                <w:rFonts w:ascii="仿宋_GB2312" w:eastAsia="仿宋_GB2312"/>
                <w:szCs w:val="28"/>
              </w:rPr>
            </w:pPr>
          </w:p>
        </w:tc>
        <w:tc>
          <w:tcPr>
            <w:tcW w:w="2676"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化粪池清理</w:t>
            </w:r>
          </w:p>
        </w:tc>
        <w:tc>
          <w:tcPr>
            <w:tcW w:w="1720"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1200m</w:t>
            </w:r>
            <w:r>
              <w:rPr>
                <w:rFonts w:ascii="仿宋" w:eastAsia="仿宋" w:hAnsi="仿宋" w:cs="宋体"/>
                <w:color w:val="000000"/>
                <w:kern w:val="0"/>
                <w:sz w:val="22"/>
                <w:szCs w:val="22"/>
                <w:vertAlign w:val="superscript"/>
              </w:rPr>
              <w:t>3</w:t>
            </w:r>
          </w:p>
        </w:tc>
        <w:tc>
          <w:tcPr>
            <w:tcW w:w="1979" w:type="dxa"/>
          </w:tcPr>
          <w:p w:rsidR="00901312" w:rsidRDefault="00901312">
            <w:pPr>
              <w:jc w:val="center"/>
              <w:rPr>
                <w:rFonts w:ascii="仿宋_GB2312" w:eastAsia="仿宋_GB2312"/>
                <w:szCs w:val="28"/>
              </w:rPr>
            </w:pPr>
          </w:p>
        </w:tc>
        <w:tc>
          <w:tcPr>
            <w:tcW w:w="2343" w:type="dxa"/>
          </w:tcPr>
          <w:p w:rsidR="00901312" w:rsidRDefault="00901312">
            <w:pPr>
              <w:jc w:val="center"/>
              <w:rPr>
                <w:rFonts w:ascii="仿宋_GB2312" w:eastAsia="仿宋_GB2312"/>
                <w:szCs w:val="28"/>
              </w:rPr>
            </w:pPr>
          </w:p>
        </w:tc>
      </w:tr>
      <w:tr w:rsidR="00901312">
        <w:trPr>
          <w:gridAfter w:val="1"/>
          <w:wAfter w:w="20" w:type="dxa"/>
          <w:cantSplit/>
          <w:trHeight w:val="727"/>
        </w:trPr>
        <w:tc>
          <w:tcPr>
            <w:tcW w:w="462" w:type="dxa"/>
            <w:vAlign w:val="center"/>
          </w:tcPr>
          <w:p w:rsidR="00901312" w:rsidRDefault="00901312">
            <w:pPr>
              <w:rPr>
                <w:rFonts w:ascii="仿宋_GB2312" w:eastAsia="仿宋_GB2312"/>
                <w:szCs w:val="28"/>
              </w:rPr>
            </w:pPr>
          </w:p>
        </w:tc>
        <w:tc>
          <w:tcPr>
            <w:tcW w:w="2676"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雨污水井</w:t>
            </w:r>
          </w:p>
        </w:tc>
        <w:tc>
          <w:tcPr>
            <w:tcW w:w="1720"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1000</w:t>
            </w:r>
            <w:r>
              <w:rPr>
                <w:rFonts w:ascii="仿宋" w:eastAsia="仿宋" w:hAnsi="仿宋" w:cs="宋体" w:hint="eastAsia"/>
                <w:color w:val="000000"/>
                <w:kern w:val="0"/>
                <w:sz w:val="22"/>
                <w:szCs w:val="22"/>
              </w:rPr>
              <w:t>个</w:t>
            </w:r>
          </w:p>
        </w:tc>
        <w:tc>
          <w:tcPr>
            <w:tcW w:w="1979" w:type="dxa"/>
          </w:tcPr>
          <w:p w:rsidR="00901312" w:rsidRDefault="00901312">
            <w:pPr>
              <w:jc w:val="center"/>
              <w:rPr>
                <w:rFonts w:ascii="仿宋_GB2312" w:eastAsia="仿宋_GB2312"/>
                <w:szCs w:val="28"/>
              </w:rPr>
            </w:pPr>
          </w:p>
        </w:tc>
        <w:tc>
          <w:tcPr>
            <w:tcW w:w="2343" w:type="dxa"/>
          </w:tcPr>
          <w:p w:rsidR="00901312" w:rsidRDefault="00901312">
            <w:pPr>
              <w:jc w:val="center"/>
              <w:rPr>
                <w:rFonts w:ascii="仿宋_GB2312" w:eastAsia="仿宋_GB2312"/>
                <w:szCs w:val="28"/>
              </w:rPr>
            </w:pPr>
          </w:p>
        </w:tc>
      </w:tr>
      <w:tr w:rsidR="00901312">
        <w:trPr>
          <w:gridAfter w:val="1"/>
          <w:wAfter w:w="20" w:type="dxa"/>
          <w:cantSplit/>
          <w:trHeight w:val="727"/>
        </w:trPr>
        <w:tc>
          <w:tcPr>
            <w:tcW w:w="462" w:type="dxa"/>
            <w:vAlign w:val="center"/>
          </w:tcPr>
          <w:p w:rsidR="00901312" w:rsidRDefault="00901312">
            <w:pPr>
              <w:rPr>
                <w:rFonts w:ascii="仿宋_GB2312" w:eastAsia="仿宋_GB2312"/>
                <w:szCs w:val="28"/>
              </w:rPr>
            </w:pPr>
          </w:p>
        </w:tc>
        <w:tc>
          <w:tcPr>
            <w:tcW w:w="2676"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雨污管道清理</w:t>
            </w:r>
          </w:p>
        </w:tc>
        <w:tc>
          <w:tcPr>
            <w:tcW w:w="1720" w:type="dxa"/>
            <w:vAlign w:val="center"/>
          </w:tcPr>
          <w:p w:rsidR="00901312" w:rsidRDefault="00901312">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4500m</w:t>
            </w:r>
          </w:p>
        </w:tc>
        <w:tc>
          <w:tcPr>
            <w:tcW w:w="1979" w:type="dxa"/>
          </w:tcPr>
          <w:p w:rsidR="00901312" w:rsidRDefault="00901312">
            <w:pPr>
              <w:jc w:val="center"/>
              <w:rPr>
                <w:rFonts w:ascii="仿宋_GB2312" w:eastAsia="仿宋_GB2312"/>
                <w:szCs w:val="28"/>
              </w:rPr>
            </w:pPr>
          </w:p>
        </w:tc>
        <w:tc>
          <w:tcPr>
            <w:tcW w:w="2343" w:type="dxa"/>
          </w:tcPr>
          <w:p w:rsidR="00901312" w:rsidRDefault="00901312">
            <w:pPr>
              <w:jc w:val="center"/>
              <w:rPr>
                <w:rFonts w:ascii="仿宋_GB2312" w:eastAsia="仿宋_GB2312"/>
                <w:szCs w:val="28"/>
              </w:rPr>
            </w:pPr>
          </w:p>
        </w:tc>
      </w:tr>
      <w:tr w:rsidR="00901312">
        <w:trPr>
          <w:gridAfter w:val="1"/>
          <w:wAfter w:w="20" w:type="dxa"/>
          <w:cantSplit/>
          <w:trHeight w:val="728"/>
        </w:trPr>
        <w:tc>
          <w:tcPr>
            <w:tcW w:w="3138" w:type="dxa"/>
            <w:gridSpan w:val="2"/>
            <w:vAlign w:val="center"/>
          </w:tcPr>
          <w:p w:rsidR="00901312" w:rsidRDefault="00901312">
            <w:pPr>
              <w:jc w:val="center"/>
              <w:rPr>
                <w:rFonts w:ascii="仿宋_GB2312" w:eastAsia="仿宋_GB2312"/>
                <w:sz w:val="24"/>
              </w:rPr>
            </w:pPr>
            <w:r>
              <w:rPr>
                <w:rFonts w:ascii="仿宋_GB2312" w:eastAsia="仿宋_GB2312" w:hint="eastAsia"/>
                <w:sz w:val="24"/>
              </w:rPr>
              <w:t>总报价</w:t>
            </w:r>
          </w:p>
        </w:tc>
        <w:tc>
          <w:tcPr>
            <w:tcW w:w="6042" w:type="dxa"/>
            <w:gridSpan w:val="3"/>
            <w:tcBorders>
              <w:top w:val="nil"/>
              <w:bottom w:val="nil"/>
            </w:tcBorders>
          </w:tcPr>
          <w:p w:rsidR="00901312" w:rsidRDefault="00901312">
            <w:pPr>
              <w:widowControl/>
              <w:jc w:val="left"/>
            </w:pPr>
          </w:p>
        </w:tc>
      </w:tr>
      <w:tr w:rsidR="00901312">
        <w:trPr>
          <w:cantSplit/>
          <w:trHeight w:val="728"/>
        </w:trPr>
        <w:tc>
          <w:tcPr>
            <w:tcW w:w="3138" w:type="dxa"/>
            <w:gridSpan w:val="2"/>
            <w:vAlign w:val="center"/>
          </w:tcPr>
          <w:p w:rsidR="00901312" w:rsidRDefault="00901312">
            <w:pPr>
              <w:jc w:val="center"/>
              <w:rPr>
                <w:rFonts w:ascii="仿宋_GB2312" w:eastAsia="仿宋_GB2312"/>
                <w:sz w:val="24"/>
              </w:rPr>
            </w:pPr>
            <w:r>
              <w:rPr>
                <w:rFonts w:ascii="仿宋_GB2312" w:eastAsia="仿宋_GB2312" w:hint="eastAsia"/>
                <w:sz w:val="24"/>
              </w:rPr>
              <w:t>承诺响应时间</w:t>
            </w:r>
          </w:p>
        </w:tc>
        <w:tc>
          <w:tcPr>
            <w:tcW w:w="6062" w:type="dxa"/>
            <w:gridSpan w:val="4"/>
          </w:tcPr>
          <w:p w:rsidR="00901312" w:rsidRDefault="00901312">
            <w:pPr>
              <w:widowControl/>
              <w:jc w:val="left"/>
            </w:pPr>
          </w:p>
        </w:tc>
      </w:tr>
    </w:tbl>
    <w:p w:rsidR="00901312" w:rsidRDefault="00901312">
      <w:pPr>
        <w:jc w:val="center"/>
        <w:rPr>
          <w:rFonts w:ascii="仿宋_GB2312" w:eastAsia="仿宋_GB2312"/>
          <w:sz w:val="24"/>
        </w:rPr>
      </w:pPr>
      <w:r>
        <w:rPr>
          <w:rFonts w:ascii="仿宋_GB2312" w:eastAsia="仿宋_GB2312" w:hint="eastAsia"/>
          <w:sz w:val="24"/>
        </w:rPr>
        <w:t>注：本表中总报价为合同结算价，采购人不再支付其它任何费用。</w:t>
      </w:r>
    </w:p>
    <w:p w:rsidR="00901312" w:rsidRDefault="00901312">
      <w:pPr>
        <w:jc w:val="center"/>
        <w:rPr>
          <w:rFonts w:ascii="仿宋_GB2312" w:eastAsia="仿宋_GB2312"/>
          <w:sz w:val="24"/>
        </w:rPr>
      </w:pPr>
      <w:r>
        <w:rPr>
          <w:rFonts w:ascii="仿宋_GB2312" w:eastAsia="仿宋_GB2312"/>
          <w:sz w:val="24"/>
        </w:rPr>
        <w:t xml:space="preserve">    </w:t>
      </w:r>
    </w:p>
    <w:p w:rsidR="00901312" w:rsidRDefault="00901312">
      <w:pPr>
        <w:jc w:val="center"/>
        <w:rPr>
          <w:rFonts w:ascii="仿宋_GB2312" w:eastAsia="仿宋_GB2312"/>
          <w:sz w:val="24"/>
        </w:rPr>
      </w:pPr>
      <w:r>
        <w:rPr>
          <w:rFonts w:ascii="仿宋_GB2312" w:eastAsia="仿宋_GB2312" w:hint="eastAsia"/>
          <w:sz w:val="24"/>
        </w:rPr>
        <w:t>报价单位（盖章）：</w:t>
      </w:r>
    </w:p>
    <w:p w:rsidR="00901312" w:rsidRDefault="00901312" w:rsidP="008A4E72">
      <w:pPr>
        <w:ind w:firstLineChars="1250" w:firstLine="3000"/>
        <w:rPr>
          <w:rFonts w:ascii="仿宋_GB2312" w:eastAsia="仿宋_GB2312"/>
          <w:sz w:val="24"/>
        </w:rPr>
      </w:pPr>
      <w:r>
        <w:rPr>
          <w:rFonts w:ascii="仿宋_GB2312" w:eastAsia="仿宋_GB2312"/>
          <w:sz w:val="24"/>
        </w:rPr>
        <w:t xml:space="preserve"> </w:t>
      </w:r>
      <w:r>
        <w:rPr>
          <w:rFonts w:ascii="仿宋_GB2312" w:eastAsia="仿宋_GB2312" w:hint="eastAsia"/>
          <w:sz w:val="24"/>
        </w:rPr>
        <w:t>授权代表（签字）：</w:t>
      </w:r>
    </w:p>
    <w:p w:rsidR="00901312" w:rsidRDefault="00901312" w:rsidP="008A4E72">
      <w:pPr>
        <w:ind w:firstLineChars="1300" w:firstLine="3120"/>
        <w:rPr>
          <w:rFonts w:ascii="仿宋_GB2312" w:eastAsia="仿宋_GB2312"/>
          <w:sz w:val="24"/>
        </w:rPr>
      </w:pPr>
      <w:r>
        <w:rPr>
          <w:rFonts w:ascii="仿宋_GB2312" w:eastAsia="仿宋_GB2312" w:hint="eastAsia"/>
          <w:sz w:val="24"/>
        </w:rPr>
        <w:t>时</w:t>
      </w:r>
      <w:r>
        <w:rPr>
          <w:rFonts w:ascii="仿宋_GB2312" w:eastAsia="仿宋_GB2312"/>
          <w:sz w:val="24"/>
        </w:rPr>
        <w:t xml:space="preserve">    </w:t>
      </w:r>
      <w:r>
        <w:rPr>
          <w:rFonts w:ascii="仿宋_GB2312" w:eastAsia="仿宋_GB2312" w:hint="eastAsia"/>
          <w:sz w:val="24"/>
        </w:rPr>
        <w:t>间：</w:t>
      </w:r>
    </w:p>
    <w:p w:rsidR="00901312" w:rsidRDefault="00901312">
      <w:pPr>
        <w:jc w:val="center"/>
        <w:rPr>
          <w:rFonts w:ascii="仿宋_GB2312" w:eastAsia="仿宋_GB2312"/>
          <w:sz w:val="24"/>
        </w:rPr>
      </w:pPr>
    </w:p>
    <w:p w:rsidR="00901312" w:rsidRDefault="00901312">
      <w:pPr>
        <w:spacing w:line="480" w:lineRule="auto"/>
        <w:rPr>
          <w:rFonts w:ascii="仿宋_GB2312" w:eastAsia="仿宋_GB2312" w:hAnsi="宋体"/>
          <w:b/>
          <w:bCs/>
          <w:sz w:val="32"/>
          <w:szCs w:val="32"/>
        </w:rPr>
      </w:pPr>
      <w:bookmarkStart w:id="7" w:name="_GoBack"/>
      <w:bookmarkEnd w:id="7"/>
      <w:r>
        <w:rPr>
          <w:rFonts w:ascii="仿宋_GB2312" w:eastAsia="仿宋_GB2312"/>
          <w:b/>
          <w:sz w:val="32"/>
          <w:szCs w:val="32"/>
        </w:rPr>
        <w:br w:type="page"/>
      </w:r>
      <w:r>
        <w:rPr>
          <w:rFonts w:ascii="仿宋_GB2312" w:eastAsia="仿宋_GB2312" w:hAnsi="宋体"/>
          <w:b/>
          <w:bCs/>
          <w:sz w:val="32"/>
          <w:szCs w:val="32"/>
        </w:rPr>
        <w:lastRenderedPageBreak/>
        <w:t xml:space="preserve"> </w:t>
      </w:r>
      <w:r>
        <w:rPr>
          <w:rFonts w:ascii="仿宋_GB2312" w:eastAsia="仿宋_GB2312" w:hAnsi="宋体" w:hint="eastAsia"/>
          <w:b/>
          <w:bCs/>
          <w:sz w:val="32"/>
          <w:szCs w:val="32"/>
        </w:rPr>
        <w:t>附件三：</w:t>
      </w:r>
    </w:p>
    <w:p w:rsidR="00901312" w:rsidRDefault="00901312">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901312" w:rsidRDefault="00901312" w:rsidP="008A4E72">
      <w:pPr>
        <w:spacing w:line="540" w:lineRule="exact"/>
        <w:ind w:firstLineChars="200" w:firstLine="480"/>
        <w:rPr>
          <w:rFonts w:ascii="仿宋_GB2312" w:eastAsia="仿宋_GB2312"/>
          <w:sz w:val="24"/>
        </w:rPr>
      </w:pPr>
    </w:p>
    <w:p w:rsidR="00901312" w:rsidRDefault="00901312">
      <w:pPr>
        <w:spacing w:line="540" w:lineRule="exact"/>
        <w:rPr>
          <w:rFonts w:ascii="仿宋_GB2312" w:eastAsia="仿宋_GB2312"/>
          <w:sz w:val="24"/>
        </w:rPr>
      </w:pPr>
      <w:r>
        <w:rPr>
          <w:rFonts w:ascii="仿宋_GB2312" w:eastAsia="仿宋_GB2312" w:hAnsi="宋体" w:hint="eastAsia"/>
          <w:sz w:val="24"/>
        </w:rPr>
        <w:t>长江大学武汉校区：</w:t>
      </w:r>
    </w:p>
    <w:p w:rsidR="00901312" w:rsidRDefault="00901312" w:rsidP="008A4E72">
      <w:pPr>
        <w:spacing w:line="540" w:lineRule="exact"/>
        <w:ind w:firstLineChars="200" w:firstLine="480"/>
        <w:rPr>
          <w:rFonts w:ascii="仿宋_GB2312" w:eastAsia="仿宋_GB2312"/>
          <w:sz w:val="24"/>
        </w:rPr>
      </w:pP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（被授权人姓名）参加你处组织的询价活动（询价文件编号：</w:t>
      </w:r>
      <w:r>
        <w:rPr>
          <w:rFonts w:ascii="仿宋_GB2312" w:eastAsia="仿宋_GB2312"/>
          <w:sz w:val="24"/>
        </w:rPr>
        <w:t xml:space="preserve">        </w:t>
      </w:r>
      <w:r>
        <w:rPr>
          <w:rFonts w:ascii="仿宋_GB2312" w:eastAsia="仿宋_GB2312" w:hint="eastAsia"/>
          <w:sz w:val="24"/>
        </w:rPr>
        <w:t>），并全权代表我单位签署报价文件、签订合同及处理一切与该项目报价相关的事宜。</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日起签字盖章生效。</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附被授权人情况</w:t>
      </w:r>
      <w:r>
        <w:rPr>
          <w:rFonts w:ascii="仿宋_GB2312" w:eastAsia="仿宋_GB2312"/>
          <w:sz w:val="24"/>
        </w:rPr>
        <w:t xml:space="preserve"> </w:t>
      </w:r>
      <w:r>
        <w:rPr>
          <w:rFonts w:ascii="仿宋_GB2312" w:eastAsia="仿宋_GB2312" w:hint="eastAsia"/>
          <w:sz w:val="24"/>
        </w:rPr>
        <w:t>：</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姓名：　　　　　　性别：</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身份证号码：</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职务：</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详细通讯地址：</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电话：　　　　　　传真：</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r>
        <w:rPr>
          <w:rFonts w:ascii="仿宋_GB2312" w:eastAsia="仿宋_GB2312" w:hint="eastAsia"/>
          <w:sz w:val="24"/>
        </w:rPr>
        <w:t>邮政编码：</w:t>
      </w:r>
      <w:r>
        <w:rPr>
          <w:rFonts w:ascii="仿宋_GB2312" w:eastAsia="仿宋_GB2312"/>
          <w:sz w:val="24"/>
        </w:rPr>
        <w:t xml:space="preserve"> </w:t>
      </w:r>
    </w:p>
    <w:p w:rsidR="00901312" w:rsidRDefault="00901312" w:rsidP="008A4E72">
      <w:pPr>
        <w:spacing w:line="540" w:lineRule="exact"/>
        <w:ind w:firstLineChars="200" w:firstLine="480"/>
        <w:rPr>
          <w:rFonts w:ascii="仿宋_GB2312" w:eastAsia="仿宋_GB2312"/>
          <w:sz w:val="24"/>
        </w:rPr>
      </w:pPr>
    </w:p>
    <w:p w:rsidR="00901312" w:rsidRDefault="00901312" w:rsidP="008A4E72">
      <w:pPr>
        <w:wordWrap w:val="0"/>
        <w:spacing w:line="540" w:lineRule="exact"/>
        <w:ind w:firstLineChars="200" w:firstLine="480"/>
        <w:jc w:val="right"/>
        <w:rPr>
          <w:rFonts w:ascii="仿宋_GB2312" w:eastAsia="仿宋_GB2312"/>
          <w:sz w:val="24"/>
        </w:rPr>
      </w:pPr>
      <w:r>
        <w:rPr>
          <w:rFonts w:ascii="仿宋_GB2312" w:eastAsia="仿宋_GB2312" w:hint="eastAsia"/>
          <w:sz w:val="24"/>
        </w:rPr>
        <w:t>授权单位名称（公章）</w:t>
      </w:r>
      <w:r>
        <w:rPr>
          <w:rFonts w:ascii="仿宋_GB2312" w:eastAsia="仿宋_GB2312"/>
          <w:sz w:val="24"/>
        </w:rPr>
        <w:t xml:space="preserve">            </w:t>
      </w:r>
    </w:p>
    <w:p w:rsidR="00901312" w:rsidRDefault="00901312" w:rsidP="008A4E72">
      <w:pPr>
        <w:wordWrap w:val="0"/>
        <w:spacing w:line="540" w:lineRule="exact"/>
        <w:ind w:firstLineChars="200" w:firstLine="480"/>
        <w:jc w:val="right"/>
        <w:rPr>
          <w:rFonts w:ascii="仿宋_GB2312" w:eastAsia="仿宋_GB2312"/>
          <w:sz w:val="24"/>
        </w:rPr>
      </w:pPr>
      <w:r>
        <w:rPr>
          <w:rFonts w:ascii="仿宋_GB2312" w:eastAsia="仿宋_GB2312" w:hint="eastAsia"/>
          <w:sz w:val="24"/>
        </w:rPr>
        <w:t>法人代表（签章）</w:t>
      </w:r>
      <w:r>
        <w:rPr>
          <w:rFonts w:ascii="仿宋_GB2312" w:eastAsia="仿宋_GB2312"/>
          <w:sz w:val="24"/>
        </w:rPr>
        <w:t xml:space="preserve">            </w:t>
      </w:r>
    </w:p>
    <w:p w:rsidR="00901312" w:rsidRDefault="00901312">
      <w:pPr>
        <w:spacing w:line="480" w:lineRule="auto"/>
        <w:jc w:val="right"/>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p w:rsidR="00901312" w:rsidRDefault="00901312">
      <w:pPr>
        <w:spacing w:line="480" w:lineRule="auto"/>
        <w:jc w:val="right"/>
        <w:rPr>
          <w:rFonts w:ascii="仿宋_GB2312" w:eastAsia="仿宋_GB2312"/>
          <w:sz w:val="24"/>
        </w:rPr>
      </w:pPr>
    </w:p>
    <w:p w:rsidR="00901312" w:rsidRDefault="00901312">
      <w:pPr>
        <w:spacing w:line="480" w:lineRule="auto"/>
        <w:jc w:val="right"/>
        <w:rPr>
          <w:rFonts w:ascii="仿宋_GB2312" w:eastAsia="仿宋_GB2312"/>
          <w:sz w:val="24"/>
        </w:rPr>
      </w:pPr>
    </w:p>
    <w:p w:rsidR="00901312" w:rsidRDefault="00901312">
      <w:pPr>
        <w:spacing w:line="480" w:lineRule="auto"/>
        <w:jc w:val="right"/>
        <w:rPr>
          <w:rFonts w:ascii="仿宋_GB2312" w:eastAsia="仿宋_GB2312"/>
          <w:sz w:val="24"/>
        </w:rPr>
      </w:pPr>
    </w:p>
    <w:p w:rsidR="00901312" w:rsidRDefault="00901312">
      <w:pPr>
        <w:spacing w:line="480" w:lineRule="auto"/>
        <w:jc w:val="right"/>
        <w:rPr>
          <w:rFonts w:ascii="仿宋_GB2312" w:eastAsia="仿宋_GB2312"/>
          <w:sz w:val="24"/>
        </w:rPr>
      </w:pPr>
    </w:p>
    <w:p w:rsidR="00901312" w:rsidRDefault="00901312">
      <w:pPr>
        <w:spacing w:line="480" w:lineRule="auto"/>
        <w:rPr>
          <w:rFonts w:ascii="仿宋_GB2312" w:eastAsia="仿宋_GB2312"/>
          <w:b/>
          <w:sz w:val="32"/>
          <w:szCs w:val="32"/>
        </w:rPr>
      </w:pPr>
      <w:r>
        <w:rPr>
          <w:rFonts w:ascii="仿宋_GB2312" w:eastAsia="仿宋_GB2312" w:hint="eastAsia"/>
          <w:b/>
          <w:sz w:val="32"/>
          <w:szCs w:val="32"/>
        </w:rPr>
        <w:lastRenderedPageBreak/>
        <w:t>附件四</w:t>
      </w:r>
    </w:p>
    <w:p w:rsidR="00901312" w:rsidRDefault="00901312" w:rsidP="008A4E72">
      <w:pPr>
        <w:spacing w:line="440" w:lineRule="exact"/>
        <w:ind w:firstLineChars="200" w:firstLine="480"/>
        <w:rPr>
          <w:rFonts w:ascii="仿宋_GB2312" w:eastAsia="仿宋_GB2312"/>
          <w:color w:val="000000"/>
          <w:sz w:val="24"/>
        </w:rPr>
      </w:pPr>
    </w:p>
    <w:p w:rsidR="00901312" w:rsidRDefault="00901312" w:rsidP="008A4E72">
      <w:pPr>
        <w:spacing w:line="52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、资质证明文件：企业营业执照等</w:t>
      </w:r>
      <w:r>
        <w:rPr>
          <w:rFonts w:ascii="仿宋_GB2312" w:eastAsia="仿宋_GB2312"/>
          <w:color w:val="000000"/>
          <w:sz w:val="28"/>
          <w:szCs w:val="28"/>
        </w:rPr>
        <w:t xml:space="preserve">; </w:t>
      </w:r>
      <w:r>
        <w:rPr>
          <w:rFonts w:ascii="仿宋_GB2312" w:eastAsia="仿宋_GB2312" w:hint="eastAsia"/>
          <w:color w:val="000000"/>
          <w:sz w:val="28"/>
          <w:szCs w:val="28"/>
        </w:rPr>
        <w:t>（副本复印件加盖公章）</w:t>
      </w:r>
    </w:p>
    <w:p w:rsidR="00901312" w:rsidRDefault="00901312" w:rsidP="008A4E72">
      <w:pPr>
        <w:spacing w:line="52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、其它供货商认为应提供的资料。</w:t>
      </w:r>
    </w:p>
    <w:p w:rsidR="00901312" w:rsidRDefault="00901312">
      <w:pPr>
        <w:spacing w:after="240"/>
        <w:jc w:val="center"/>
      </w:pPr>
    </w:p>
    <w:p w:rsidR="00901312" w:rsidRDefault="00901312">
      <w:pPr>
        <w:spacing w:after="240"/>
        <w:jc w:val="center"/>
      </w:pPr>
    </w:p>
    <w:p w:rsidR="00901312" w:rsidRDefault="00901312"/>
    <w:p w:rsidR="00901312" w:rsidRDefault="00901312" w:rsidP="00A2663E">
      <w:pPr>
        <w:spacing w:line="540" w:lineRule="exact"/>
        <w:ind w:firstLineChars="200" w:firstLine="480"/>
        <w:rPr>
          <w:rFonts w:ascii="仿宋_GB2312" w:eastAsia="仿宋_GB2312"/>
          <w:sz w:val="24"/>
        </w:rPr>
      </w:pPr>
    </w:p>
    <w:sectPr w:rsidR="00901312" w:rsidSect="002A3797">
      <w:footerReference w:type="default" r:id="rId9"/>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03" w:rsidRDefault="00136703" w:rsidP="002A3797">
      <w:r>
        <w:separator/>
      </w:r>
    </w:p>
  </w:endnote>
  <w:endnote w:type="continuationSeparator" w:id="1">
    <w:p w:rsidR="00136703" w:rsidRDefault="00136703" w:rsidP="002A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12" w:rsidRDefault="00A2663E">
    <w:pPr>
      <w:pStyle w:val="aa"/>
      <w:jc w:val="center"/>
    </w:pPr>
    <w:r>
      <w:rPr>
        <w:rStyle w:val="ad"/>
      </w:rPr>
      <w:fldChar w:fldCharType="begin"/>
    </w:r>
    <w:r w:rsidR="00901312">
      <w:rPr>
        <w:rStyle w:val="ad"/>
      </w:rPr>
      <w:instrText xml:space="preserve"> PAGE </w:instrText>
    </w:r>
    <w:r>
      <w:rPr>
        <w:rStyle w:val="ad"/>
      </w:rPr>
      <w:fldChar w:fldCharType="separate"/>
    </w:r>
    <w:r w:rsidR="008A4E72">
      <w:rPr>
        <w:rStyle w:val="ad"/>
        <w:noProof/>
      </w:rPr>
      <w:t>7</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03" w:rsidRDefault="00136703" w:rsidP="002A3797">
      <w:r>
        <w:separator/>
      </w:r>
    </w:p>
  </w:footnote>
  <w:footnote w:type="continuationSeparator" w:id="1">
    <w:p w:rsidR="00136703" w:rsidRDefault="00136703" w:rsidP="002A3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12" w:rsidRDefault="00901312">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7B85"/>
    <w:rsid w:val="00061FDC"/>
    <w:rsid w:val="0007216D"/>
    <w:rsid w:val="000A2E4D"/>
    <w:rsid w:val="000B74AD"/>
    <w:rsid w:val="00113CCE"/>
    <w:rsid w:val="00136703"/>
    <w:rsid w:val="00172A27"/>
    <w:rsid w:val="00183C4E"/>
    <w:rsid w:val="00185DBA"/>
    <w:rsid w:val="00231985"/>
    <w:rsid w:val="002A3797"/>
    <w:rsid w:val="002E43DA"/>
    <w:rsid w:val="002F07FE"/>
    <w:rsid w:val="002F1937"/>
    <w:rsid w:val="0035009A"/>
    <w:rsid w:val="003511DF"/>
    <w:rsid w:val="003823D2"/>
    <w:rsid w:val="00385A7B"/>
    <w:rsid w:val="0039059A"/>
    <w:rsid w:val="003F634B"/>
    <w:rsid w:val="004347CF"/>
    <w:rsid w:val="004B149D"/>
    <w:rsid w:val="004B31FC"/>
    <w:rsid w:val="004C0B8E"/>
    <w:rsid w:val="004D5850"/>
    <w:rsid w:val="004E0DED"/>
    <w:rsid w:val="004F76AF"/>
    <w:rsid w:val="0057295B"/>
    <w:rsid w:val="005E6C58"/>
    <w:rsid w:val="006108C6"/>
    <w:rsid w:val="00612BF4"/>
    <w:rsid w:val="006338F2"/>
    <w:rsid w:val="00661A62"/>
    <w:rsid w:val="00666C7C"/>
    <w:rsid w:val="00675B02"/>
    <w:rsid w:val="006B0043"/>
    <w:rsid w:val="006D4D35"/>
    <w:rsid w:val="006E5801"/>
    <w:rsid w:val="007003A5"/>
    <w:rsid w:val="007014A9"/>
    <w:rsid w:val="007100F9"/>
    <w:rsid w:val="00746BCF"/>
    <w:rsid w:val="007B2438"/>
    <w:rsid w:val="007B4849"/>
    <w:rsid w:val="007B796A"/>
    <w:rsid w:val="007E1E3D"/>
    <w:rsid w:val="007F13D2"/>
    <w:rsid w:val="00821E42"/>
    <w:rsid w:val="00833C81"/>
    <w:rsid w:val="00860C13"/>
    <w:rsid w:val="008656BB"/>
    <w:rsid w:val="00871341"/>
    <w:rsid w:val="00874B66"/>
    <w:rsid w:val="008A4E72"/>
    <w:rsid w:val="00901312"/>
    <w:rsid w:val="009460DF"/>
    <w:rsid w:val="009551F7"/>
    <w:rsid w:val="00960D81"/>
    <w:rsid w:val="00A21BD5"/>
    <w:rsid w:val="00A2663E"/>
    <w:rsid w:val="00A807D8"/>
    <w:rsid w:val="00AC4D6C"/>
    <w:rsid w:val="00B139A8"/>
    <w:rsid w:val="00B40943"/>
    <w:rsid w:val="00BA06B5"/>
    <w:rsid w:val="00BB24DF"/>
    <w:rsid w:val="00BC7408"/>
    <w:rsid w:val="00BE2BC5"/>
    <w:rsid w:val="00BE51F1"/>
    <w:rsid w:val="00BF1352"/>
    <w:rsid w:val="00BF3B0A"/>
    <w:rsid w:val="00C03C7B"/>
    <w:rsid w:val="00C47890"/>
    <w:rsid w:val="00D00D54"/>
    <w:rsid w:val="00D7654D"/>
    <w:rsid w:val="00D80043"/>
    <w:rsid w:val="00D9635A"/>
    <w:rsid w:val="00DA0E73"/>
    <w:rsid w:val="00E222CD"/>
    <w:rsid w:val="00E25DB6"/>
    <w:rsid w:val="00E31968"/>
    <w:rsid w:val="00E52883"/>
    <w:rsid w:val="00E55CBF"/>
    <w:rsid w:val="00E71944"/>
    <w:rsid w:val="00E83086"/>
    <w:rsid w:val="00E83522"/>
    <w:rsid w:val="00E838BE"/>
    <w:rsid w:val="00E903AE"/>
    <w:rsid w:val="00E94A78"/>
    <w:rsid w:val="00EA6832"/>
    <w:rsid w:val="00EC2A29"/>
    <w:rsid w:val="00ED5C01"/>
    <w:rsid w:val="00ED77DF"/>
    <w:rsid w:val="00F07AC9"/>
    <w:rsid w:val="00F17C9E"/>
    <w:rsid w:val="00F2699E"/>
    <w:rsid w:val="00F42CA5"/>
    <w:rsid w:val="00F90083"/>
    <w:rsid w:val="00FA28E8"/>
    <w:rsid w:val="00FC0C68"/>
    <w:rsid w:val="02BD64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iPriority="0" w:unhideWhenUsed="0"/>
    <w:lsdException w:name="toc 2" w:locked="0"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iPriority="0" w:unhideWhenUsed="0"/>
    <w:lsdException w:name="header" w:locked="0" w:semiHidden="0" w:uiPriority="0" w:unhideWhenUsed="0"/>
    <w:lsdException w:name="caption" w:uiPriority="35" w:qFormat="1"/>
    <w:lsdException w:name="annotation reference" w:locked="0" w:semiHidden="0" w:uiPriority="0" w:unhideWhenUsed="0"/>
    <w:lsdException w:name="page number" w:locked="0" w:semiHidden="0" w:uiPriority="0" w:unhideWhenUsed="0"/>
    <w:lsdException w:name="Title" w:semiHidden="0" w:uiPriority="10" w:unhideWhenUsed="0" w:qFormat="1"/>
    <w:lsdException w:name="Default Paragraph Font" w:uiPriority="1"/>
    <w:lsdException w:name="Body Text Indent" w:locked="0" w:semiHidden="0" w:uiPriority="0" w:unhideWhenUsed="0"/>
    <w:lsdException w:name="Subtitle" w:semiHidden="0" w:uiPriority="11" w:unhideWhenUsed="0" w:qFormat="1"/>
    <w:lsdException w:name="Body Text 2" w:locked="0" w:semiHidden="0" w:uiPriority="0" w:unhideWhenUsed="0"/>
    <w:lsdException w:name="Hyperlink" w:locked="0" w:semiHidden="0" w:uiPriority="0" w:unhideWhenUsed="0"/>
    <w:lsdException w:name="Strong" w:semiHidden="0" w:uiPriority="22" w:unhideWhenUsed="0" w:qFormat="1"/>
    <w:lsdException w:name="Emphasis" w:semiHidden="0" w:uiPriority="20" w:unhideWhenUsed="0" w:qFormat="1"/>
    <w:lsdException w:name="Normal (Web)" w:locked="0" w:semiHidden="0" w:uiPriority="0" w:unhideWhenUsed="0"/>
    <w:lsdException w:name="annotation subject"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A3797"/>
    <w:pPr>
      <w:widowControl w:val="0"/>
      <w:jc w:val="both"/>
    </w:pPr>
    <w:rPr>
      <w:kern w:val="2"/>
      <w:sz w:val="21"/>
      <w:szCs w:val="24"/>
    </w:rPr>
  </w:style>
  <w:style w:type="paragraph" w:styleId="1">
    <w:name w:val="heading 1"/>
    <w:basedOn w:val="a"/>
    <w:next w:val="a"/>
    <w:link w:val="1Char"/>
    <w:uiPriority w:val="99"/>
    <w:qFormat/>
    <w:rsid w:val="002A379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A379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A3797"/>
    <w:rPr>
      <w:rFonts w:cs="Times New Roman"/>
      <w:b/>
      <w:bCs/>
      <w:kern w:val="44"/>
      <w:sz w:val="44"/>
      <w:szCs w:val="44"/>
    </w:rPr>
  </w:style>
  <w:style w:type="character" w:customStyle="1" w:styleId="2Char">
    <w:name w:val="标题 2 Char"/>
    <w:basedOn w:val="a0"/>
    <w:link w:val="2"/>
    <w:uiPriority w:val="99"/>
    <w:semiHidden/>
    <w:locked/>
    <w:rsid w:val="002A3797"/>
    <w:rPr>
      <w:rFonts w:ascii="Cambria" w:eastAsia="宋体" w:hAnsi="Cambria" w:cs="Times New Roman"/>
      <w:b/>
      <w:bCs/>
      <w:sz w:val="32"/>
      <w:szCs w:val="32"/>
    </w:rPr>
  </w:style>
  <w:style w:type="paragraph" w:styleId="a3">
    <w:name w:val="annotation text"/>
    <w:basedOn w:val="a"/>
    <w:link w:val="Char"/>
    <w:uiPriority w:val="99"/>
    <w:rsid w:val="002A3797"/>
    <w:pPr>
      <w:jc w:val="left"/>
    </w:pPr>
  </w:style>
  <w:style w:type="character" w:customStyle="1" w:styleId="Char">
    <w:name w:val="批注文字 Char"/>
    <w:basedOn w:val="a0"/>
    <w:link w:val="a3"/>
    <w:uiPriority w:val="99"/>
    <w:semiHidden/>
    <w:locked/>
    <w:rsid w:val="002A3797"/>
    <w:rPr>
      <w:rFonts w:cs="Times New Roman"/>
      <w:sz w:val="24"/>
      <w:szCs w:val="24"/>
    </w:rPr>
  </w:style>
  <w:style w:type="paragraph" w:styleId="a4">
    <w:name w:val="annotation subject"/>
    <w:basedOn w:val="a3"/>
    <w:next w:val="a3"/>
    <w:link w:val="Char0"/>
    <w:uiPriority w:val="99"/>
    <w:rsid w:val="002A3797"/>
    <w:rPr>
      <w:b/>
      <w:bCs/>
    </w:rPr>
  </w:style>
  <w:style w:type="character" w:customStyle="1" w:styleId="Char0">
    <w:name w:val="批注主题 Char"/>
    <w:basedOn w:val="Char"/>
    <w:link w:val="a4"/>
    <w:uiPriority w:val="99"/>
    <w:semiHidden/>
    <w:locked/>
    <w:rsid w:val="002A3797"/>
    <w:rPr>
      <w:b/>
      <w:bCs/>
    </w:rPr>
  </w:style>
  <w:style w:type="paragraph" w:styleId="a5">
    <w:name w:val="Normal Indent"/>
    <w:basedOn w:val="a"/>
    <w:link w:val="Char1"/>
    <w:uiPriority w:val="99"/>
    <w:rsid w:val="002A3797"/>
    <w:pPr>
      <w:ind w:firstLine="420"/>
    </w:pPr>
    <w:rPr>
      <w:szCs w:val="20"/>
    </w:rPr>
  </w:style>
  <w:style w:type="paragraph" w:styleId="a6">
    <w:name w:val="Body Text"/>
    <w:basedOn w:val="a"/>
    <w:link w:val="Char2"/>
    <w:uiPriority w:val="99"/>
    <w:rsid w:val="002A3797"/>
    <w:pPr>
      <w:spacing w:after="120"/>
    </w:pPr>
    <w:rPr>
      <w:sz w:val="28"/>
    </w:rPr>
  </w:style>
  <w:style w:type="character" w:customStyle="1" w:styleId="Char2">
    <w:name w:val="正文文本 Char"/>
    <w:basedOn w:val="a0"/>
    <w:link w:val="a6"/>
    <w:uiPriority w:val="99"/>
    <w:semiHidden/>
    <w:locked/>
    <w:rsid w:val="002A3797"/>
    <w:rPr>
      <w:rFonts w:cs="Times New Roman"/>
      <w:sz w:val="24"/>
      <w:szCs w:val="24"/>
    </w:rPr>
  </w:style>
  <w:style w:type="paragraph" w:styleId="a7">
    <w:name w:val="Body Text Indent"/>
    <w:basedOn w:val="a"/>
    <w:link w:val="Char3"/>
    <w:uiPriority w:val="99"/>
    <w:rsid w:val="002A3797"/>
    <w:pPr>
      <w:ind w:firstLineChars="352" w:firstLine="830"/>
    </w:pPr>
    <w:rPr>
      <w:rFonts w:ascii="仿宋_GB2312" w:eastAsia="仿宋_GB2312"/>
      <w:sz w:val="32"/>
      <w:szCs w:val="20"/>
    </w:rPr>
  </w:style>
  <w:style w:type="character" w:customStyle="1" w:styleId="Char3">
    <w:name w:val="正文文本缩进 Char"/>
    <w:basedOn w:val="a0"/>
    <w:link w:val="a7"/>
    <w:uiPriority w:val="99"/>
    <w:semiHidden/>
    <w:locked/>
    <w:rsid w:val="002A3797"/>
    <w:rPr>
      <w:rFonts w:cs="Times New Roman"/>
      <w:sz w:val="24"/>
      <w:szCs w:val="24"/>
    </w:rPr>
  </w:style>
  <w:style w:type="paragraph" w:styleId="a8">
    <w:name w:val="Plain Text"/>
    <w:basedOn w:val="a"/>
    <w:link w:val="Char4"/>
    <w:uiPriority w:val="99"/>
    <w:rsid w:val="002A3797"/>
    <w:rPr>
      <w:rFonts w:ascii="宋体" w:hAnsi="Courier New"/>
      <w:szCs w:val="20"/>
    </w:rPr>
  </w:style>
  <w:style w:type="character" w:customStyle="1" w:styleId="PlainTextChar">
    <w:name w:val="Plain Text Char"/>
    <w:basedOn w:val="a0"/>
    <w:link w:val="a8"/>
    <w:uiPriority w:val="99"/>
    <w:locked/>
    <w:rsid w:val="002A3797"/>
    <w:rPr>
      <w:rFonts w:ascii="宋体" w:eastAsia="宋体" w:hAnsi="Courier New"/>
      <w:kern w:val="2"/>
      <w:sz w:val="21"/>
      <w:lang w:val="en-US" w:eastAsia="zh-CN"/>
    </w:rPr>
  </w:style>
  <w:style w:type="paragraph" w:styleId="a9">
    <w:name w:val="Balloon Text"/>
    <w:basedOn w:val="a"/>
    <w:link w:val="Char5"/>
    <w:uiPriority w:val="99"/>
    <w:rsid w:val="002A3797"/>
    <w:rPr>
      <w:sz w:val="18"/>
      <w:szCs w:val="18"/>
    </w:rPr>
  </w:style>
  <w:style w:type="character" w:customStyle="1" w:styleId="Char5">
    <w:name w:val="批注框文本 Char"/>
    <w:basedOn w:val="a0"/>
    <w:link w:val="a9"/>
    <w:uiPriority w:val="99"/>
    <w:semiHidden/>
    <w:locked/>
    <w:rsid w:val="002A3797"/>
    <w:rPr>
      <w:rFonts w:cs="Times New Roman"/>
      <w:sz w:val="2"/>
    </w:rPr>
  </w:style>
  <w:style w:type="paragraph" w:styleId="aa">
    <w:name w:val="footer"/>
    <w:basedOn w:val="a"/>
    <w:link w:val="Char6"/>
    <w:uiPriority w:val="99"/>
    <w:rsid w:val="002A3797"/>
    <w:pPr>
      <w:tabs>
        <w:tab w:val="center" w:pos="4153"/>
        <w:tab w:val="right" w:pos="8306"/>
      </w:tabs>
      <w:snapToGrid w:val="0"/>
      <w:jc w:val="left"/>
    </w:pPr>
    <w:rPr>
      <w:sz w:val="18"/>
      <w:szCs w:val="18"/>
    </w:rPr>
  </w:style>
  <w:style w:type="character" w:customStyle="1" w:styleId="Char6">
    <w:name w:val="页脚 Char"/>
    <w:basedOn w:val="a0"/>
    <w:link w:val="aa"/>
    <w:uiPriority w:val="99"/>
    <w:semiHidden/>
    <w:locked/>
    <w:rsid w:val="002A3797"/>
    <w:rPr>
      <w:rFonts w:cs="Times New Roman"/>
      <w:sz w:val="18"/>
      <w:szCs w:val="18"/>
    </w:rPr>
  </w:style>
  <w:style w:type="paragraph" w:styleId="ab">
    <w:name w:val="header"/>
    <w:basedOn w:val="a"/>
    <w:link w:val="Char7"/>
    <w:uiPriority w:val="99"/>
    <w:rsid w:val="002A3797"/>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a0"/>
    <w:link w:val="ab"/>
    <w:uiPriority w:val="99"/>
    <w:locked/>
    <w:rsid w:val="002A3797"/>
    <w:rPr>
      <w:rFonts w:eastAsia="宋体"/>
      <w:kern w:val="2"/>
      <w:sz w:val="18"/>
      <w:lang w:val="en-US" w:eastAsia="zh-CN"/>
    </w:rPr>
  </w:style>
  <w:style w:type="paragraph" w:styleId="10">
    <w:name w:val="toc 1"/>
    <w:basedOn w:val="a"/>
    <w:next w:val="a"/>
    <w:uiPriority w:val="99"/>
    <w:rsid w:val="002A3797"/>
  </w:style>
  <w:style w:type="paragraph" w:styleId="20">
    <w:name w:val="toc 2"/>
    <w:basedOn w:val="a"/>
    <w:next w:val="a"/>
    <w:uiPriority w:val="99"/>
    <w:rsid w:val="002A3797"/>
    <w:pPr>
      <w:ind w:leftChars="200" w:left="420"/>
    </w:pPr>
  </w:style>
  <w:style w:type="paragraph" w:styleId="21">
    <w:name w:val="Body Text 2"/>
    <w:basedOn w:val="a"/>
    <w:link w:val="2Char0"/>
    <w:uiPriority w:val="99"/>
    <w:rsid w:val="002A3797"/>
    <w:pPr>
      <w:spacing w:after="120" w:line="480" w:lineRule="auto"/>
    </w:pPr>
  </w:style>
  <w:style w:type="character" w:customStyle="1" w:styleId="2Char0">
    <w:name w:val="正文文本 2 Char"/>
    <w:basedOn w:val="a0"/>
    <w:link w:val="21"/>
    <w:uiPriority w:val="99"/>
    <w:semiHidden/>
    <w:locked/>
    <w:rsid w:val="002A3797"/>
    <w:rPr>
      <w:rFonts w:cs="Times New Roman"/>
      <w:sz w:val="24"/>
      <w:szCs w:val="24"/>
    </w:rPr>
  </w:style>
  <w:style w:type="paragraph" w:styleId="ac">
    <w:name w:val="Normal (Web)"/>
    <w:basedOn w:val="a"/>
    <w:uiPriority w:val="99"/>
    <w:rsid w:val="002A3797"/>
    <w:pPr>
      <w:widowControl/>
      <w:spacing w:before="100" w:beforeAutospacing="1" w:after="100" w:afterAutospacing="1"/>
      <w:jc w:val="left"/>
    </w:pPr>
    <w:rPr>
      <w:rFonts w:ascii="宋体" w:hAnsi="宋体" w:cs="宋体"/>
      <w:kern w:val="0"/>
      <w:sz w:val="24"/>
    </w:rPr>
  </w:style>
  <w:style w:type="character" w:styleId="ad">
    <w:name w:val="page number"/>
    <w:basedOn w:val="a0"/>
    <w:uiPriority w:val="99"/>
    <w:rsid w:val="002A3797"/>
    <w:rPr>
      <w:rFonts w:cs="Times New Roman"/>
    </w:rPr>
  </w:style>
  <w:style w:type="character" w:styleId="ae">
    <w:name w:val="Hyperlink"/>
    <w:basedOn w:val="a0"/>
    <w:uiPriority w:val="99"/>
    <w:rsid w:val="002A3797"/>
    <w:rPr>
      <w:rFonts w:cs="Times New Roman"/>
      <w:color w:val="151515"/>
      <w:u w:val="none"/>
    </w:rPr>
  </w:style>
  <w:style w:type="character" w:styleId="af">
    <w:name w:val="annotation reference"/>
    <w:basedOn w:val="a0"/>
    <w:uiPriority w:val="99"/>
    <w:rsid w:val="002A3797"/>
    <w:rPr>
      <w:rFonts w:cs="Times New Roman"/>
      <w:sz w:val="21"/>
    </w:rPr>
  </w:style>
  <w:style w:type="character" w:customStyle="1" w:styleId="Char1">
    <w:name w:val="正文缩进 Char"/>
    <w:link w:val="a5"/>
    <w:uiPriority w:val="99"/>
    <w:locked/>
    <w:rsid w:val="002A3797"/>
    <w:rPr>
      <w:rFonts w:eastAsia="宋体"/>
      <w:kern w:val="2"/>
      <w:sz w:val="21"/>
      <w:lang w:val="en-US" w:eastAsia="zh-CN"/>
    </w:rPr>
  </w:style>
  <w:style w:type="character" w:customStyle="1" w:styleId="Char7">
    <w:name w:val="页眉 Char"/>
    <w:basedOn w:val="a0"/>
    <w:link w:val="ab"/>
    <w:uiPriority w:val="99"/>
    <w:semiHidden/>
    <w:locked/>
    <w:rsid w:val="002A3797"/>
    <w:rPr>
      <w:rFonts w:cs="Times New Roman"/>
      <w:sz w:val="18"/>
      <w:szCs w:val="18"/>
    </w:rPr>
  </w:style>
  <w:style w:type="character" w:customStyle="1" w:styleId="Char4">
    <w:name w:val="纯文本 Char"/>
    <w:basedOn w:val="a0"/>
    <w:link w:val="a8"/>
    <w:uiPriority w:val="99"/>
    <w:semiHidden/>
    <w:locked/>
    <w:rsid w:val="002A3797"/>
    <w:rPr>
      <w:rFonts w:ascii="宋体" w:hAnsi="Courier New" w:cs="Courier New"/>
      <w:sz w:val="21"/>
      <w:szCs w:val="21"/>
    </w:rPr>
  </w:style>
  <w:style w:type="paragraph" w:customStyle="1" w:styleId="CharChar">
    <w:name w:val="Char Char"/>
    <w:basedOn w:val="a"/>
    <w:uiPriority w:val="99"/>
    <w:rsid w:val="002A3797"/>
    <w:rPr>
      <w:rFonts w:ascii="Tahoma" w:hAnsi="Tahoma"/>
      <w:sz w:val="24"/>
      <w:szCs w:val="20"/>
    </w:rPr>
  </w:style>
  <w:style w:type="paragraph" w:customStyle="1" w:styleId="Char8">
    <w:name w:val="Char"/>
    <w:basedOn w:val="a"/>
    <w:uiPriority w:val="99"/>
    <w:rsid w:val="002A3797"/>
    <w:rPr>
      <w:rFonts w:ascii="仿宋_GB2312" w:eastAsia="仿宋_GB2312"/>
      <w:b/>
      <w:sz w:val="32"/>
      <w:szCs w:val="32"/>
    </w:rPr>
  </w:style>
  <w:style w:type="paragraph" w:customStyle="1" w:styleId="af0">
    <w:name w:val="排版"/>
    <w:basedOn w:val="a"/>
    <w:next w:val="a6"/>
    <w:uiPriority w:val="99"/>
    <w:rsid w:val="002A3797"/>
    <w:pPr>
      <w:spacing w:line="600" w:lineRule="exact"/>
    </w:pPr>
    <w:rPr>
      <w:rFonts w:eastAsia="华文仿宋"/>
      <w:spacing w:val="6"/>
      <w:sz w:val="32"/>
    </w:rPr>
  </w:style>
  <w:style w:type="paragraph" w:customStyle="1" w:styleId="Char10">
    <w:name w:val="Char1"/>
    <w:basedOn w:val="a"/>
    <w:uiPriority w:val="99"/>
    <w:rsid w:val="002A3797"/>
    <w:pPr>
      <w:tabs>
        <w:tab w:val="right" w:pos="-2120"/>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391</Words>
  <Characters>2231</Characters>
  <Application>Microsoft Office Word</Application>
  <DocSecurity>0</DocSecurity>
  <Lines>18</Lines>
  <Paragraphs>5</Paragraphs>
  <ScaleCrop>false</ScaleCrop>
  <Company>微软中国</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subject/>
  <dc:creator>微软用户</dc:creator>
  <cp:keywords/>
  <dc:description/>
  <cp:lastModifiedBy>曹静江</cp:lastModifiedBy>
  <cp:revision>21</cp:revision>
  <cp:lastPrinted>2016-10-26T02:34:00Z</cp:lastPrinted>
  <dcterms:created xsi:type="dcterms:W3CDTF">2016-12-05T02:56:00Z</dcterms:created>
  <dcterms:modified xsi:type="dcterms:W3CDTF">2017-01-09T00:30:00Z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