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9F" w:rsidRDefault="00EC1738">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p w:rsidR="00162F9F" w:rsidRDefault="00EC1738">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1104900"/>
                    </a:xfrm>
                    <a:prstGeom prst="rect">
                      <a:avLst/>
                    </a:prstGeom>
                    <a:noFill/>
                    <a:ln>
                      <a:noFill/>
                    </a:ln>
                  </pic:spPr>
                </pic:pic>
              </a:graphicData>
            </a:graphic>
          </wp:inline>
        </w:drawing>
      </w:r>
    </w:p>
    <w:p w:rsidR="00162F9F" w:rsidRDefault="00162F9F">
      <w:pPr>
        <w:jc w:val="center"/>
        <w:rPr>
          <w:sz w:val="32"/>
          <w:szCs w:val="32"/>
        </w:rPr>
      </w:pPr>
    </w:p>
    <w:p w:rsidR="00162F9F" w:rsidRDefault="00157FC5">
      <w:pPr>
        <w:jc w:val="center"/>
        <w:rPr>
          <w:rFonts w:ascii="黑体" w:eastAsia="黑体" w:hAnsi="黑体"/>
          <w:b/>
          <w:bCs/>
          <w:sz w:val="88"/>
          <w:szCs w:val="88"/>
        </w:rPr>
      </w:pPr>
      <w:r>
        <w:rPr>
          <w:rFonts w:ascii="黑体" w:eastAsia="黑体" w:hAnsi="黑体" w:cs="黑体" w:hint="eastAsia"/>
          <w:b/>
          <w:bCs/>
          <w:sz w:val="88"/>
          <w:szCs w:val="88"/>
        </w:rPr>
        <w:t>询价</w:t>
      </w:r>
      <w:r w:rsidR="00162F9F">
        <w:rPr>
          <w:rFonts w:ascii="黑体" w:eastAsia="黑体" w:hAnsi="黑体" w:cs="黑体" w:hint="eastAsia"/>
          <w:b/>
          <w:bCs/>
          <w:sz w:val="88"/>
          <w:szCs w:val="88"/>
        </w:rPr>
        <w:t>文件</w:t>
      </w: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rsidP="00D32A96">
      <w:pPr>
        <w:ind w:firstLineChars="200" w:firstLine="560"/>
        <w:jc w:val="left"/>
        <w:rPr>
          <w:sz w:val="28"/>
          <w:szCs w:val="28"/>
        </w:rPr>
      </w:pPr>
      <w:r>
        <w:rPr>
          <w:rFonts w:cs="宋体" w:hint="eastAsia"/>
          <w:sz w:val="28"/>
          <w:szCs w:val="28"/>
        </w:rPr>
        <w:t>项目名称：长江大学</w:t>
      </w:r>
      <w:r w:rsidR="00065CC8">
        <w:rPr>
          <w:rFonts w:cs="宋体" w:hint="eastAsia"/>
          <w:sz w:val="28"/>
          <w:szCs w:val="28"/>
        </w:rPr>
        <w:t>校园景点</w:t>
      </w:r>
      <w:r w:rsidR="00EF061E">
        <w:rPr>
          <w:rFonts w:cs="宋体" w:hint="eastAsia"/>
          <w:sz w:val="28"/>
          <w:szCs w:val="28"/>
        </w:rPr>
        <w:t>照拍摄</w:t>
      </w:r>
    </w:p>
    <w:p w:rsidR="008D0B38" w:rsidRDefault="00162F9F" w:rsidP="00D32A96">
      <w:pPr>
        <w:ind w:firstLineChars="200" w:firstLine="560"/>
        <w:jc w:val="left"/>
        <w:rPr>
          <w:sz w:val="28"/>
          <w:szCs w:val="28"/>
        </w:rPr>
      </w:pPr>
      <w:r>
        <w:rPr>
          <w:rFonts w:cs="宋体" w:hint="eastAsia"/>
          <w:sz w:val="28"/>
          <w:szCs w:val="28"/>
        </w:rPr>
        <w:t>项目编号：</w:t>
      </w:r>
      <w:r w:rsidR="003046BA">
        <w:rPr>
          <w:rFonts w:cs="宋体" w:hint="eastAsia"/>
          <w:sz w:val="28"/>
          <w:szCs w:val="28"/>
        </w:rPr>
        <w:t>CDCG2017-042</w:t>
      </w:r>
    </w:p>
    <w:p w:rsidR="00162F9F" w:rsidRDefault="00162F9F" w:rsidP="00D32A96">
      <w:pPr>
        <w:ind w:firstLineChars="200" w:firstLine="560"/>
        <w:jc w:val="left"/>
        <w:rPr>
          <w:sz w:val="28"/>
          <w:szCs w:val="28"/>
        </w:rPr>
      </w:pPr>
      <w:r>
        <w:rPr>
          <w:rFonts w:cs="宋体" w:hint="eastAsia"/>
          <w:sz w:val="28"/>
          <w:szCs w:val="28"/>
        </w:rPr>
        <w:t>采购单位：</w:t>
      </w:r>
      <w:r w:rsidR="004C0EC4">
        <w:rPr>
          <w:rFonts w:cs="宋体" w:hint="eastAsia"/>
          <w:sz w:val="28"/>
          <w:szCs w:val="28"/>
        </w:rPr>
        <w:t>宣传部</w:t>
      </w:r>
    </w:p>
    <w:p w:rsidR="00162F9F" w:rsidRDefault="00162F9F" w:rsidP="00D32A96">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EF061E">
        <w:rPr>
          <w:rFonts w:hint="eastAsia"/>
          <w:sz w:val="28"/>
          <w:szCs w:val="28"/>
        </w:rPr>
        <w:t>7</w:t>
      </w:r>
      <w:r>
        <w:rPr>
          <w:rFonts w:cs="宋体" w:hint="eastAsia"/>
          <w:sz w:val="28"/>
          <w:szCs w:val="28"/>
        </w:rPr>
        <w:t>月</w:t>
      </w:r>
    </w:p>
    <w:p w:rsidR="00162F9F" w:rsidRDefault="00162F9F">
      <w:pPr>
        <w:jc w:val="center"/>
        <w:rPr>
          <w:sz w:val="28"/>
          <w:szCs w:val="28"/>
        </w:rPr>
      </w:pPr>
    </w:p>
    <w:p w:rsidR="00162F9F" w:rsidRDefault="00162F9F">
      <w:pPr>
        <w:jc w:val="center"/>
        <w:rPr>
          <w:sz w:val="28"/>
          <w:szCs w:val="28"/>
        </w:rPr>
      </w:pPr>
      <w:r>
        <w:rPr>
          <w:rFonts w:cs="宋体" w:hint="eastAsia"/>
          <w:sz w:val="28"/>
          <w:szCs w:val="28"/>
        </w:rPr>
        <w:t>长江大学采购与招投标管理处</w:t>
      </w:r>
    </w:p>
    <w:p w:rsidR="00162F9F" w:rsidRDefault="00162F9F">
      <w:pPr>
        <w:jc w:val="center"/>
        <w:rPr>
          <w:sz w:val="28"/>
          <w:szCs w:val="28"/>
        </w:rPr>
      </w:pPr>
      <w:r>
        <w:rPr>
          <w:rFonts w:cs="宋体" w:hint="eastAsia"/>
          <w:sz w:val="28"/>
          <w:szCs w:val="28"/>
        </w:rPr>
        <w:t>二</w:t>
      </w:r>
      <w:r>
        <w:rPr>
          <w:rFonts w:ascii="宋体" w:hAnsi="宋体" w:cs="宋体" w:hint="eastAsia"/>
          <w:sz w:val="28"/>
          <w:szCs w:val="28"/>
        </w:rPr>
        <w:t>○一七年</w:t>
      </w:r>
      <w:r w:rsidR="00EF061E">
        <w:rPr>
          <w:rFonts w:ascii="宋体" w:hAnsi="宋体" w:cs="宋体" w:hint="eastAsia"/>
          <w:sz w:val="28"/>
          <w:szCs w:val="28"/>
        </w:rPr>
        <w:t>七</w:t>
      </w:r>
      <w:r>
        <w:rPr>
          <w:rFonts w:ascii="宋体" w:hAnsi="宋体" w:cs="宋体" w:hint="eastAsia"/>
          <w:sz w:val="28"/>
          <w:szCs w:val="28"/>
        </w:rPr>
        <w:t>月</w:t>
      </w:r>
    </w:p>
    <w:p w:rsidR="00162F9F" w:rsidRDefault="00162F9F">
      <w:pPr>
        <w:spacing w:line="300" w:lineRule="auto"/>
        <w:ind w:left="420" w:hanging="420"/>
        <w:jc w:val="center"/>
        <w:rPr>
          <w:rFonts w:ascii="仿宋_GB2312" w:eastAsia="仿宋_GB2312" w:hAnsi="宋体"/>
          <w:b/>
          <w:bCs/>
          <w:sz w:val="32"/>
          <w:szCs w:val="32"/>
        </w:rPr>
        <w:sectPr w:rsidR="00162F9F">
          <w:headerReference w:type="default" r:id="rId11"/>
          <w:pgSz w:w="11906" w:h="16838"/>
          <w:pgMar w:top="1440" w:right="1800" w:bottom="1440" w:left="1800" w:header="851" w:footer="992" w:gutter="0"/>
          <w:cols w:space="720"/>
          <w:docGrid w:type="lines" w:linePitch="312"/>
        </w:sectPr>
      </w:pPr>
    </w:p>
    <w:p w:rsidR="00162F9F" w:rsidRDefault="00162F9F">
      <w:pPr>
        <w:pStyle w:val="1"/>
        <w:spacing w:before="0"/>
        <w:jc w:val="center"/>
        <w:rPr>
          <w:rFonts w:ascii="仿宋_GB2312" w:eastAsia="仿宋_GB2312"/>
          <w:u w:val="single"/>
        </w:rPr>
      </w:pPr>
      <w:r>
        <w:rPr>
          <w:rFonts w:ascii="仿宋_GB2312" w:eastAsia="仿宋_GB2312" w:cs="仿宋_GB2312" w:hint="eastAsia"/>
        </w:rPr>
        <w:lastRenderedPageBreak/>
        <w:t>第一章询价邀请函</w:t>
      </w:r>
    </w:p>
    <w:p w:rsidR="00162F9F" w:rsidRPr="004857D6" w:rsidRDefault="00162F9F" w:rsidP="004857D6">
      <w:pPr>
        <w:spacing w:line="520" w:lineRule="exact"/>
        <w:ind w:firstLineChars="200" w:firstLine="560"/>
        <w:rPr>
          <w:rFonts w:cs="宋体"/>
          <w:sz w:val="28"/>
          <w:szCs w:val="28"/>
        </w:rPr>
      </w:pPr>
      <w:r w:rsidRPr="000F33BE">
        <w:rPr>
          <w:rFonts w:ascii="宋体" w:hAnsi="宋体" w:cs="宋体" w:hint="eastAsia"/>
          <w:sz w:val="28"/>
          <w:szCs w:val="28"/>
        </w:rPr>
        <w:t>长江大学</w:t>
      </w:r>
      <w:r w:rsidR="000B06DD">
        <w:rPr>
          <w:rFonts w:ascii="宋体" w:hAnsi="宋体" w:cs="宋体" w:hint="eastAsia"/>
          <w:sz w:val="28"/>
          <w:szCs w:val="28"/>
        </w:rPr>
        <w:t>采购与招投标管理处</w:t>
      </w:r>
      <w:r w:rsidRPr="000F33BE">
        <w:rPr>
          <w:rFonts w:ascii="宋体" w:hAnsi="宋体" w:cs="宋体" w:hint="eastAsia"/>
          <w:sz w:val="28"/>
          <w:szCs w:val="28"/>
        </w:rPr>
        <w:t>拟对</w:t>
      </w:r>
      <w:r w:rsidR="00EC1738">
        <w:rPr>
          <w:rFonts w:ascii="宋体" w:hAnsi="宋体" w:cs="宋体" w:hint="eastAsia"/>
          <w:sz w:val="28"/>
          <w:szCs w:val="28"/>
        </w:rPr>
        <w:t>“</w:t>
      </w:r>
      <w:r w:rsidR="004857D6">
        <w:rPr>
          <w:rFonts w:cs="宋体" w:hint="eastAsia"/>
          <w:sz w:val="28"/>
          <w:szCs w:val="28"/>
        </w:rPr>
        <w:t>长江大学校园景点风光照拍摄</w:t>
      </w:r>
      <w:r w:rsidR="00EC1738">
        <w:rPr>
          <w:rFonts w:ascii="宋体" w:hAnsi="宋体" w:cs="宋体" w:hint="eastAsia"/>
          <w:sz w:val="28"/>
          <w:szCs w:val="28"/>
        </w:rPr>
        <w:t>”</w:t>
      </w:r>
      <w:r w:rsidR="00EE4FF5">
        <w:rPr>
          <w:rFonts w:ascii="宋体" w:hAnsi="宋体" w:cs="宋体" w:hint="eastAsia"/>
          <w:sz w:val="28"/>
          <w:szCs w:val="28"/>
        </w:rPr>
        <w:t>服务项目</w:t>
      </w:r>
      <w:r w:rsidR="00EC1738">
        <w:rPr>
          <w:rFonts w:ascii="宋体" w:hAnsi="宋体" w:cs="宋体" w:hint="eastAsia"/>
          <w:sz w:val="28"/>
          <w:szCs w:val="28"/>
        </w:rPr>
        <w:t>进行</w:t>
      </w:r>
      <w:r w:rsidRPr="000F33BE">
        <w:rPr>
          <w:rFonts w:ascii="宋体" w:hAnsi="宋体" w:cs="宋体" w:hint="eastAsia"/>
          <w:sz w:val="28"/>
          <w:szCs w:val="28"/>
        </w:rPr>
        <w:t>询价采购，欢迎符合条件的供应商参与。</w:t>
      </w:r>
    </w:p>
    <w:p w:rsidR="008D0B38" w:rsidRDefault="00162F9F" w:rsidP="00D32A96">
      <w:pPr>
        <w:spacing w:line="520" w:lineRule="exact"/>
        <w:ind w:firstLineChars="200" w:firstLine="560"/>
        <w:rPr>
          <w:rFonts w:ascii="宋体" w:hAnsi="宋体" w:cs="宋体"/>
          <w:sz w:val="28"/>
          <w:szCs w:val="28"/>
        </w:rPr>
      </w:pPr>
      <w:r w:rsidRPr="000F33BE">
        <w:rPr>
          <w:rFonts w:ascii="宋体" w:hAnsi="宋体" w:cs="宋体" w:hint="eastAsia"/>
          <w:sz w:val="28"/>
          <w:szCs w:val="28"/>
        </w:rPr>
        <w:t>一、采购项目编号：</w:t>
      </w:r>
      <w:r w:rsidR="003046BA">
        <w:rPr>
          <w:rFonts w:ascii="宋体" w:hAnsi="宋体" w:cs="宋体" w:hint="eastAsia"/>
          <w:sz w:val="28"/>
          <w:szCs w:val="28"/>
        </w:rPr>
        <w:t>CDCG2017-042</w:t>
      </w:r>
    </w:p>
    <w:p w:rsidR="00EE4FF5" w:rsidRDefault="00162F9F" w:rsidP="00D32A96">
      <w:pPr>
        <w:spacing w:line="520" w:lineRule="exact"/>
        <w:ind w:firstLineChars="200" w:firstLine="560"/>
        <w:rPr>
          <w:rFonts w:cs="宋体"/>
          <w:sz w:val="28"/>
          <w:szCs w:val="28"/>
        </w:rPr>
      </w:pPr>
      <w:r w:rsidRPr="000F33BE">
        <w:rPr>
          <w:rFonts w:ascii="宋体" w:hAnsi="宋体" w:cs="宋体" w:hint="eastAsia"/>
          <w:sz w:val="28"/>
          <w:szCs w:val="28"/>
        </w:rPr>
        <w:t>二、采购项目名称：</w:t>
      </w:r>
      <w:r w:rsidR="00604DD7">
        <w:rPr>
          <w:rFonts w:cs="宋体" w:hint="eastAsia"/>
          <w:sz w:val="28"/>
          <w:szCs w:val="28"/>
        </w:rPr>
        <w:t>长江大学校园景点风光照拍摄</w:t>
      </w:r>
    </w:p>
    <w:p w:rsidR="00CD7A2F" w:rsidRPr="00CD7A2F" w:rsidRDefault="00162F9F" w:rsidP="00CD7A2F">
      <w:pPr>
        <w:spacing w:line="520" w:lineRule="exact"/>
        <w:ind w:firstLineChars="200" w:firstLine="560"/>
        <w:rPr>
          <w:rFonts w:ascii="仿宋" w:eastAsia="仿宋" w:hAnsi="仿宋" w:cs="宋体"/>
          <w:kern w:val="0"/>
          <w:sz w:val="28"/>
          <w:szCs w:val="28"/>
        </w:rPr>
      </w:pPr>
      <w:r w:rsidRPr="000F33BE">
        <w:rPr>
          <w:rFonts w:ascii="宋体" w:hAnsi="宋体" w:cs="宋体" w:hint="eastAsia"/>
          <w:sz w:val="28"/>
          <w:szCs w:val="28"/>
        </w:rPr>
        <w:t>三、采购内容：</w:t>
      </w:r>
      <w:r w:rsidR="00214B31">
        <w:rPr>
          <w:rFonts w:ascii="宋体" w:hAnsi="宋体" w:cs="宋体" w:hint="eastAsia"/>
          <w:sz w:val="28"/>
          <w:szCs w:val="28"/>
        </w:rPr>
        <w:t>长江大学校园风光</w:t>
      </w:r>
      <w:r w:rsidR="00CD7A2F" w:rsidRPr="003046BA">
        <w:rPr>
          <w:rFonts w:ascii="宋体" w:hAnsi="宋体" w:cs="宋体" w:hint="eastAsia"/>
          <w:sz w:val="28"/>
          <w:szCs w:val="28"/>
        </w:rPr>
        <w:t>照共15张</w:t>
      </w:r>
      <w:r w:rsidR="007229BE" w:rsidRPr="003046BA">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四、采购方式：询价采购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五、投标人资格要求</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1</w:t>
      </w:r>
      <w:r w:rsidRPr="000F33BE">
        <w:rPr>
          <w:rFonts w:ascii="宋体" w:hAnsi="宋体" w:cs="宋体" w:hint="eastAsia"/>
          <w:sz w:val="28"/>
          <w:szCs w:val="28"/>
        </w:rPr>
        <w:t>、投标人应具备《政府采购法》第二十二条规定的条件，且是是中华人民共和国境内注册并取得营业执照的独立法人或其他组织；</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2</w:t>
      </w:r>
      <w:r w:rsidRPr="000F33BE">
        <w:rPr>
          <w:rFonts w:ascii="宋体" w:hAnsi="宋体" w:cs="宋体" w:hint="eastAsia"/>
          <w:sz w:val="28"/>
          <w:szCs w:val="28"/>
        </w:rPr>
        <w:t>、投标人必须具有良好的售后服务机构；</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3</w:t>
      </w:r>
      <w:r w:rsidRPr="000F33BE">
        <w:rPr>
          <w:rFonts w:ascii="宋体" w:hAnsi="宋体" w:cs="宋体" w:hint="eastAsia"/>
          <w:sz w:val="28"/>
          <w:szCs w:val="28"/>
        </w:rPr>
        <w:t>、投标人必须有相应的经营范围；</w:t>
      </w:r>
    </w:p>
    <w:p w:rsidR="009C20A1" w:rsidRDefault="00162F9F" w:rsidP="00D32A96">
      <w:pPr>
        <w:spacing w:line="520" w:lineRule="exact"/>
        <w:ind w:firstLineChars="200" w:firstLine="560"/>
        <w:rPr>
          <w:rFonts w:ascii="宋体" w:hAnsi="宋体" w:cs="宋体"/>
          <w:sz w:val="28"/>
          <w:szCs w:val="28"/>
        </w:rPr>
      </w:pPr>
      <w:r w:rsidRPr="000F33BE">
        <w:rPr>
          <w:rFonts w:ascii="宋体" w:hAnsi="宋体" w:cs="宋体"/>
          <w:sz w:val="28"/>
          <w:szCs w:val="28"/>
        </w:rPr>
        <w:t>4</w:t>
      </w:r>
      <w:r w:rsidRPr="000F33BE">
        <w:rPr>
          <w:rFonts w:ascii="宋体" w:hAnsi="宋体" w:cs="宋体" w:hint="eastAsia"/>
          <w:sz w:val="28"/>
          <w:szCs w:val="28"/>
        </w:rPr>
        <w:t>、</w:t>
      </w:r>
      <w:r w:rsidR="003D70B3" w:rsidRPr="00EE0811">
        <w:rPr>
          <w:rFonts w:ascii="宋体" w:hAnsi="宋体" w:cs="宋体" w:hint="eastAsia"/>
          <w:sz w:val="28"/>
          <w:szCs w:val="28"/>
        </w:rPr>
        <w:t>投标人在“信用中国”（www.creditchina.gov.cn）网站中未被列入失信被执行人、重大税收违法案件当事人名单、政府采购严重违法失信行为记录名单</w:t>
      </w:r>
      <w:r w:rsidR="009C20A1">
        <w:rPr>
          <w:rFonts w:ascii="宋体" w:hAnsi="宋体" w:cs="宋体" w:hint="eastAsia"/>
          <w:sz w:val="28"/>
          <w:szCs w:val="28"/>
        </w:rPr>
        <w:t>；</w:t>
      </w:r>
    </w:p>
    <w:p w:rsidR="00162F9F" w:rsidRDefault="009C20A1" w:rsidP="00D32A96">
      <w:pPr>
        <w:spacing w:line="520" w:lineRule="exact"/>
        <w:ind w:firstLineChars="200" w:firstLine="560"/>
        <w:rPr>
          <w:rFonts w:ascii="宋体" w:hAnsi="宋体" w:cs="宋体"/>
          <w:sz w:val="28"/>
          <w:szCs w:val="28"/>
        </w:rPr>
      </w:pPr>
      <w:r>
        <w:rPr>
          <w:rFonts w:ascii="宋体" w:hAnsi="宋体" w:cs="宋体" w:hint="eastAsia"/>
          <w:sz w:val="28"/>
          <w:szCs w:val="28"/>
        </w:rPr>
        <w:t>5.投标人必须</w:t>
      </w:r>
      <w:r w:rsidR="00483507">
        <w:rPr>
          <w:rFonts w:ascii="宋体" w:hAnsi="宋体" w:cs="宋体" w:hint="eastAsia"/>
          <w:sz w:val="28"/>
          <w:szCs w:val="28"/>
        </w:rPr>
        <w:t>具备“</w:t>
      </w:r>
      <w:r>
        <w:rPr>
          <w:rFonts w:ascii="宋体" w:hAnsi="宋体" w:cs="宋体" w:hint="eastAsia"/>
          <w:sz w:val="28"/>
          <w:szCs w:val="28"/>
        </w:rPr>
        <w:t>中国摄影家协会会员</w:t>
      </w:r>
      <w:r w:rsidR="00483507">
        <w:rPr>
          <w:rFonts w:ascii="宋体" w:hAnsi="宋体" w:cs="宋体" w:hint="eastAsia"/>
          <w:sz w:val="28"/>
          <w:szCs w:val="28"/>
        </w:rPr>
        <w:t>”及以上资格</w:t>
      </w:r>
      <w:r w:rsidR="00F40337">
        <w:rPr>
          <w:rFonts w:ascii="宋体" w:hAnsi="宋体" w:cs="宋体" w:hint="eastAsia"/>
          <w:sz w:val="28"/>
          <w:szCs w:val="28"/>
        </w:rPr>
        <w:t>，</w:t>
      </w:r>
      <w:r>
        <w:rPr>
          <w:rFonts w:ascii="宋体" w:hAnsi="宋体" w:cs="宋体" w:hint="eastAsia"/>
          <w:sz w:val="28"/>
          <w:szCs w:val="28"/>
        </w:rPr>
        <w:t>且主要从事人像摄影</w:t>
      </w:r>
      <w:r w:rsidR="0004484B">
        <w:rPr>
          <w:rFonts w:ascii="宋体" w:hAnsi="宋体" w:cs="宋体" w:hint="eastAsia"/>
          <w:sz w:val="28"/>
          <w:szCs w:val="28"/>
        </w:rPr>
        <w:t>。</w:t>
      </w:r>
    </w:p>
    <w:p w:rsidR="00CA3B68" w:rsidRPr="00CA3B68" w:rsidRDefault="00162F9F" w:rsidP="00A26151">
      <w:pPr>
        <w:spacing w:line="520" w:lineRule="exact"/>
        <w:ind w:firstLineChars="200" w:firstLine="560"/>
        <w:rPr>
          <w:rFonts w:ascii="宋体" w:hAnsi="宋体" w:cs="宋体"/>
          <w:sz w:val="28"/>
          <w:szCs w:val="28"/>
        </w:rPr>
      </w:pPr>
      <w:r w:rsidRPr="000F33BE">
        <w:rPr>
          <w:rFonts w:ascii="宋体" w:hAnsi="宋体" w:cs="宋体" w:hint="eastAsia"/>
          <w:sz w:val="28"/>
          <w:szCs w:val="28"/>
        </w:rPr>
        <w:t>六、</w:t>
      </w:r>
      <w:r w:rsidR="00CA3B68" w:rsidRPr="00CA3B68">
        <w:rPr>
          <w:rFonts w:ascii="宋体" w:hAnsi="宋体" w:cs="宋体" w:hint="eastAsia"/>
          <w:sz w:val="28"/>
          <w:szCs w:val="28"/>
        </w:rPr>
        <w:t>服务</w:t>
      </w:r>
      <w:r w:rsidR="00A26151">
        <w:rPr>
          <w:rFonts w:ascii="宋体" w:hAnsi="宋体" w:cs="宋体" w:hint="eastAsia"/>
          <w:sz w:val="28"/>
          <w:szCs w:val="28"/>
        </w:rPr>
        <w:t>完成</w:t>
      </w:r>
      <w:r w:rsidR="00CA3B68" w:rsidRPr="00CA3B68">
        <w:rPr>
          <w:rFonts w:ascii="宋体" w:hAnsi="宋体" w:cs="宋体" w:hint="eastAsia"/>
          <w:sz w:val="28"/>
          <w:szCs w:val="28"/>
        </w:rPr>
        <w:t>时间：要求</w:t>
      </w:r>
      <w:r w:rsidR="00A26151">
        <w:rPr>
          <w:rFonts w:ascii="宋体" w:hAnsi="宋体" w:cs="宋体" w:hint="eastAsia"/>
          <w:sz w:val="28"/>
          <w:szCs w:val="28"/>
        </w:rPr>
        <w:t>在签订协议后</w:t>
      </w:r>
      <w:r w:rsidR="00CA3B68" w:rsidRPr="00CA3B68">
        <w:rPr>
          <w:rFonts w:ascii="宋体" w:hAnsi="宋体" w:cs="宋体" w:hint="eastAsia"/>
          <w:sz w:val="28"/>
          <w:szCs w:val="28"/>
        </w:rPr>
        <w:t>30天内完成。</w:t>
      </w:r>
    </w:p>
    <w:p w:rsidR="00CA3B68" w:rsidRPr="00CA3B68" w:rsidRDefault="00A26151" w:rsidP="00CA3B68">
      <w:pPr>
        <w:spacing w:line="520" w:lineRule="exact"/>
        <w:ind w:firstLineChars="200" w:firstLine="560"/>
        <w:rPr>
          <w:rFonts w:ascii="宋体" w:hAnsi="宋体" w:cs="宋体"/>
          <w:sz w:val="28"/>
          <w:szCs w:val="28"/>
        </w:rPr>
      </w:pPr>
      <w:r>
        <w:rPr>
          <w:rFonts w:ascii="宋体" w:hAnsi="宋体" w:cs="宋体" w:hint="eastAsia"/>
          <w:sz w:val="28"/>
          <w:szCs w:val="28"/>
        </w:rPr>
        <w:t>七</w:t>
      </w:r>
      <w:r w:rsidR="00CA3B68" w:rsidRPr="00CA3B68">
        <w:rPr>
          <w:rFonts w:ascii="宋体" w:hAnsi="宋体" w:cs="宋体" w:hint="eastAsia"/>
          <w:sz w:val="28"/>
          <w:szCs w:val="28"/>
        </w:rPr>
        <w:t>、报价要求：投标人的报价应包括拍摄及制作过程中的所有费用。</w:t>
      </w:r>
    </w:p>
    <w:p w:rsidR="00CA3B68" w:rsidRPr="00CA3B68" w:rsidRDefault="0061463B" w:rsidP="00CA3B68">
      <w:pPr>
        <w:spacing w:line="520" w:lineRule="exact"/>
        <w:ind w:firstLineChars="200" w:firstLine="560"/>
        <w:rPr>
          <w:rFonts w:ascii="宋体" w:hAnsi="宋体" w:cs="宋体"/>
          <w:sz w:val="28"/>
          <w:szCs w:val="28"/>
        </w:rPr>
      </w:pPr>
      <w:r>
        <w:rPr>
          <w:rFonts w:ascii="宋体" w:hAnsi="宋体" w:cs="宋体" w:hint="eastAsia"/>
          <w:sz w:val="28"/>
          <w:szCs w:val="28"/>
        </w:rPr>
        <w:t>八</w:t>
      </w:r>
      <w:r w:rsidR="00CA3B68" w:rsidRPr="00CA3B68">
        <w:rPr>
          <w:rFonts w:ascii="宋体" w:hAnsi="宋体" w:cs="宋体" w:hint="eastAsia"/>
          <w:sz w:val="28"/>
          <w:szCs w:val="28"/>
        </w:rPr>
        <w:t>、版权</w:t>
      </w:r>
      <w:r>
        <w:rPr>
          <w:rFonts w:ascii="宋体" w:hAnsi="宋体" w:cs="宋体" w:hint="eastAsia"/>
          <w:sz w:val="28"/>
          <w:szCs w:val="28"/>
        </w:rPr>
        <w:t>要求</w:t>
      </w:r>
      <w:r w:rsidR="00CA3B68" w:rsidRPr="00CA3B68">
        <w:rPr>
          <w:rFonts w:ascii="宋体" w:hAnsi="宋体" w:cs="宋体" w:hint="eastAsia"/>
          <w:sz w:val="28"/>
          <w:szCs w:val="28"/>
        </w:rPr>
        <w:t>：</w:t>
      </w:r>
    </w:p>
    <w:p w:rsidR="00CA3B68" w:rsidRPr="00CA3B68" w:rsidRDefault="00CA3B68" w:rsidP="00CA3B68">
      <w:pPr>
        <w:spacing w:line="520" w:lineRule="exact"/>
        <w:ind w:firstLineChars="200" w:firstLine="560"/>
        <w:rPr>
          <w:rFonts w:ascii="宋体" w:hAnsi="宋体" w:cs="宋体"/>
          <w:sz w:val="28"/>
          <w:szCs w:val="28"/>
        </w:rPr>
      </w:pPr>
      <w:r w:rsidRPr="00CA3B68">
        <w:rPr>
          <w:rFonts w:ascii="宋体" w:hAnsi="宋体" w:cs="宋体" w:hint="eastAsia"/>
          <w:sz w:val="28"/>
          <w:szCs w:val="28"/>
        </w:rPr>
        <w:t>1、拍摄制作中需要采用的成品素材（包含文图、音视频）需取得使用权，且向采购人提供详细的目录。</w:t>
      </w:r>
    </w:p>
    <w:p w:rsidR="00CA3B68" w:rsidRPr="00CA3B68" w:rsidRDefault="00CA3B68" w:rsidP="00CA3B68">
      <w:pPr>
        <w:spacing w:line="520" w:lineRule="exact"/>
        <w:ind w:firstLineChars="200" w:firstLine="560"/>
        <w:rPr>
          <w:rFonts w:ascii="宋体" w:hAnsi="宋体" w:cs="宋体"/>
          <w:sz w:val="28"/>
          <w:szCs w:val="28"/>
        </w:rPr>
      </w:pPr>
      <w:r w:rsidRPr="00CA3B68">
        <w:rPr>
          <w:rFonts w:ascii="宋体" w:hAnsi="宋体" w:cs="宋体" w:hint="eastAsia"/>
          <w:sz w:val="28"/>
          <w:szCs w:val="28"/>
        </w:rPr>
        <w:t>2、拍摄内容不得侵犯第三人的合法权利。</w:t>
      </w:r>
    </w:p>
    <w:p w:rsidR="00CA3B68" w:rsidRPr="00CA3B68" w:rsidRDefault="00CA3B68" w:rsidP="00CA3B68">
      <w:pPr>
        <w:spacing w:line="520" w:lineRule="exact"/>
        <w:ind w:firstLineChars="200" w:firstLine="560"/>
        <w:rPr>
          <w:rFonts w:ascii="宋体" w:hAnsi="宋体" w:cs="宋体"/>
          <w:sz w:val="28"/>
          <w:szCs w:val="28"/>
        </w:rPr>
      </w:pPr>
      <w:r w:rsidRPr="00CA3B68">
        <w:rPr>
          <w:rFonts w:ascii="宋体" w:hAnsi="宋体" w:cs="宋体" w:hint="eastAsia"/>
          <w:sz w:val="28"/>
          <w:szCs w:val="28"/>
        </w:rPr>
        <w:t>3、成片版权归采购人所有，素材版权双方共有。</w:t>
      </w:r>
    </w:p>
    <w:p w:rsidR="00162F9F" w:rsidRPr="000F33BE" w:rsidRDefault="0061463B" w:rsidP="00D32A96">
      <w:pPr>
        <w:spacing w:line="520" w:lineRule="exact"/>
        <w:ind w:firstLineChars="200" w:firstLine="560"/>
        <w:rPr>
          <w:rFonts w:ascii="宋体" w:cs="宋体"/>
          <w:sz w:val="28"/>
          <w:szCs w:val="28"/>
        </w:rPr>
      </w:pPr>
      <w:r>
        <w:rPr>
          <w:rFonts w:ascii="宋体" w:hAnsi="宋体" w:cs="宋体" w:hint="eastAsia"/>
          <w:sz w:val="28"/>
          <w:szCs w:val="28"/>
        </w:rPr>
        <w:t>九、</w:t>
      </w:r>
      <w:r w:rsidR="00162F9F" w:rsidRPr="000F33BE">
        <w:rPr>
          <w:rFonts w:ascii="宋体" w:hAnsi="宋体" w:cs="宋体" w:hint="eastAsia"/>
          <w:sz w:val="28"/>
          <w:szCs w:val="28"/>
        </w:rPr>
        <w:t>询价文件的发售：</w:t>
      </w:r>
    </w:p>
    <w:p w:rsidR="00117970" w:rsidRDefault="00117970" w:rsidP="00D32A96">
      <w:pPr>
        <w:spacing w:line="520" w:lineRule="exact"/>
        <w:ind w:firstLineChars="200" w:firstLine="560"/>
        <w:rPr>
          <w:rFonts w:ascii="宋体" w:hAnsi="宋体" w:cs="宋体"/>
          <w:sz w:val="28"/>
          <w:szCs w:val="28"/>
        </w:rPr>
      </w:pPr>
      <w:r>
        <w:rPr>
          <w:rFonts w:ascii="宋体" w:hAnsi="宋体" w:cs="宋体" w:hint="eastAsia"/>
          <w:sz w:val="28"/>
          <w:szCs w:val="28"/>
        </w:rPr>
        <w:lastRenderedPageBreak/>
        <w:t>每份标书</w:t>
      </w:r>
      <w:r w:rsidR="00E7220F">
        <w:rPr>
          <w:rFonts w:ascii="宋体" w:hAnsi="宋体" w:cs="宋体" w:hint="eastAsia"/>
          <w:sz w:val="28"/>
          <w:szCs w:val="28"/>
        </w:rPr>
        <w:t>1</w:t>
      </w:r>
      <w:r>
        <w:rPr>
          <w:rFonts w:ascii="宋体" w:hAnsi="宋体" w:cs="宋体" w:hint="eastAsia"/>
          <w:sz w:val="28"/>
          <w:szCs w:val="28"/>
        </w:rPr>
        <w:t>00元，无论中标与否费用不退还</w:t>
      </w:r>
      <w:r w:rsidR="00D72BBE">
        <w:rPr>
          <w:rFonts w:ascii="宋体" w:hAnsi="宋体" w:cs="宋体" w:hint="eastAsia"/>
          <w:sz w:val="28"/>
          <w:szCs w:val="28"/>
        </w:rPr>
        <w:t>。</w:t>
      </w:r>
    </w:p>
    <w:p w:rsidR="00117970" w:rsidRDefault="00117970" w:rsidP="00D32A96">
      <w:pPr>
        <w:spacing w:line="520" w:lineRule="exact"/>
        <w:ind w:firstLineChars="200" w:firstLine="560"/>
        <w:rPr>
          <w:rFonts w:ascii="宋体" w:hAnsi="宋体" w:cs="宋体"/>
          <w:sz w:val="28"/>
          <w:szCs w:val="28"/>
        </w:rPr>
      </w:pPr>
      <w:r>
        <w:rPr>
          <w:rFonts w:ascii="宋体" w:hAnsi="宋体" w:cs="宋体" w:hint="eastAsia"/>
          <w:sz w:val="28"/>
          <w:szCs w:val="28"/>
        </w:rPr>
        <w:t>十、</w:t>
      </w:r>
      <w:r w:rsidR="00162F9F" w:rsidRPr="000F33BE">
        <w:rPr>
          <w:rFonts w:ascii="宋体" w:hAnsi="宋体" w:cs="宋体" w:hint="eastAsia"/>
          <w:sz w:val="28"/>
          <w:szCs w:val="28"/>
        </w:rPr>
        <w:t>投标人必须携带</w:t>
      </w:r>
      <w:r>
        <w:rPr>
          <w:rFonts w:ascii="宋体" w:hAnsi="宋体" w:cs="宋体" w:hint="eastAsia"/>
          <w:sz w:val="28"/>
          <w:szCs w:val="28"/>
        </w:rPr>
        <w:t>以下证件</w:t>
      </w:r>
      <w:r w:rsidR="00162F9F" w:rsidRPr="000F33BE">
        <w:rPr>
          <w:rFonts w:ascii="宋体" w:hAnsi="宋体" w:cs="宋体" w:hint="eastAsia"/>
          <w:sz w:val="28"/>
          <w:szCs w:val="28"/>
        </w:rPr>
        <w:t>：</w:t>
      </w:r>
    </w:p>
    <w:p w:rsidR="00117970"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营业执照副本、税务登记证副本、组织机构代码证副本</w:t>
      </w:r>
      <w:r w:rsidR="00EC1738">
        <w:rPr>
          <w:rFonts w:ascii="宋体" w:hAnsi="宋体" w:cs="宋体" w:hint="eastAsia"/>
          <w:sz w:val="28"/>
          <w:szCs w:val="28"/>
        </w:rPr>
        <w:t>（或三证合一营业执照副本）</w:t>
      </w:r>
      <w:r w:rsidRPr="000F33BE">
        <w:rPr>
          <w:rFonts w:ascii="宋体" w:hAnsi="宋体" w:cs="宋体" w:hint="eastAsia"/>
          <w:sz w:val="28"/>
          <w:szCs w:val="28"/>
        </w:rPr>
        <w:t>、法人授权委托书及被委托人身份证等材料的原件和复印件（复印件加盖公章且不退）</w:t>
      </w:r>
    </w:p>
    <w:p w:rsidR="00162F9F" w:rsidRPr="000F33BE" w:rsidRDefault="00634079" w:rsidP="00D32A96">
      <w:pPr>
        <w:spacing w:line="520" w:lineRule="exact"/>
        <w:ind w:firstLineChars="200" w:firstLine="560"/>
        <w:rPr>
          <w:rFonts w:ascii="宋体" w:cs="宋体"/>
          <w:sz w:val="28"/>
          <w:szCs w:val="28"/>
        </w:rPr>
      </w:pPr>
      <w:r>
        <w:rPr>
          <w:rFonts w:ascii="宋体" w:hAnsi="宋体" w:cs="宋体" w:hint="eastAsia"/>
          <w:sz w:val="28"/>
          <w:szCs w:val="28"/>
        </w:rPr>
        <w:t>十一、</w:t>
      </w:r>
      <w:r w:rsidR="00162F9F" w:rsidRPr="000F33BE">
        <w:rPr>
          <w:rFonts w:ascii="宋体" w:hAnsi="宋体" w:cs="宋体" w:hint="eastAsia"/>
          <w:sz w:val="28"/>
          <w:szCs w:val="28"/>
        </w:rPr>
        <w:t>报名时间：</w:t>
      </w:r>
      <w:r w:rsidR="00162F9F" w:rsidRPr="000F33BE">
        <w:rPr>
          <w:rFonts w:ascii="宋体" w:hAnsi="宋体" w:cs="宋体"/>
          <w:sz w:val="28"/>
          <w:szCs w:val="28"/>
        </w:rPr>
        <w:t>2017</w:t>
      </w:r>
      <w:r w:rsidR="00162F9F" w:rsidRPr="000F33BE">
        <w:rPr>
          <w:rFonts w:ascii="宋体" w:hAnsi="宋体" w:cs="宋体" w:hint="eastAsia"/>
          <w:sz w:val="28"/>
          <w:szCs w:val="28"/>
        </w:rPr>
        <w:t>年</w:t>
      </w:r>
      <w:r w:rsidR="00E85065">
        <w:rPr>
          <w:rFonts w:ascii="宋体" w:hAnsi="宋体" w:cs="宋体" w:hint="eastAsia"/>
          <w:sz w:val="28"/>
          <w:szCs w:val="28"/>
        </w:rPr>
        <w:t>7</w:t>
      </w:r>
      <w:r w:rsidR="00162F9F" w:rsidRPr="000F33BE">
        <w:rPr>
          <w:rFonts w:ascii="宋体" w:hAnsi="宋体" w:cs="宋体" w:hint="eastAsia"/>
          <w:sz w:val="28"/>
          <w:szCs w:val="28"/>
        </w:rPr>
        <w:t>月</w:t>
      </w:r>
      <w:r w:rsidR="001A2613">
        <w:rPr>
          <w:rFonts w:ascii="宋体" w:hAnsi="宋体" w:cs="宋体" w:hint="eastAsia"/>
          <w:sz w:val="28"/>
          <w:szCs w:val="28"/>
        </w:rPr>
        <w:t>2</w:t>
      </w:r>
      <w:r w:rsidR="004E3C32">
        <w:rPr>
          <w:rFonts w:ascii="宋体" w:hAnsi="宋体" w:cs="宋体" w:hint="eastAsia"/>
          <w:sz w:val="28"/>
          <w:szCs w:val="28"/>
        </w:rPr>
        <w:t>6</w:t>
      </w:r>
      <w:r w:rsidR="00162F9F" w:rsidRPr="000F33BE">
        <w:rPr>
          <w:rFonts w:ascii="宋体" w:hAnsi="宋体" w:cs="宋体" w:hint="eastAsia"/>
          <w:sz w:val="28"/>
          <w:szCs w:val="28"/>
        </w:rPr>
        <w:t>日至</w:t>
      </w:r>
      <w:r w:rsidR="00162F9F" w:rsidRPr="000F33BE">
        <w:rPr>
          <w:rFonts w:ascii="宋体" w:hAnsi="宋体" w:cs="宋体"/>
          <w:sz w:val="28"/>
          <w:szCs w:val="28"/>
        </w:rPr>
        <w:t>2017</w:t>
      </w:r>
      <w:r w:rsidR="00162F9F" w:rsidRPr="000F33BE">
        <w:rPr>
          <w:rFonts w:ascii="宋体" w:hAnsi="宋体" w:cs="宋体" w:hint="eastAsia"/>
          <w:sz w:val="28"/>
          <w:szCs w:val="28"/>
        </w:rPr>
        <w:t>年</w:t>
      </w:r>
      <w:r w:rsidR="00E85065">
        <w:rPr>
          <w:rFonts w:ascii="宋体" w:hAnsi="宋体" w:cs="宋体" w:hint="eastAsia"/>
          <w:sz w:val="28"/>
          <w:szCs w:val="28"/>
        </w:rPr>
        <w:t>7</w:t>
      </w:r>
      <w:r w:rsidR="00162F9F" w:rsidRPr="000F33BE">
        <w:rPr>
          <w:rFonts w:ascii="宋体" w:hAnsi="宋体" w:cs="宋体" w:hint="eastAsia"/>
          <w:sz w:val="28"/>
          <w:szCs w:val="28"/>
        </w:rPr>
        <w:t>月</w:t>
      </w:r>
      <w:r w:rsidR="001A2613">
        <w:rPr>
          <w:rFonts w:ascii="宋体" w:hAnsi="宋体" w:cs="宋体" w:hint="eastAsia"/>
          <w:sz w:val="28"/>
          <w:szCs w:val="28"/>
        </w:rPr>
        <w:t>2</w:t>
      </w:r>
      <w:r w:rsidR="004E3C32">
        <w:rPr>
          <w:rFonts w:ascii="宋体" w:hAnsi="宋体" w:cs="宋体" w:hint="eastAsia"/>
          <w:sz w:val="28"/>
          <w:szCs w:val="28"/>
        </w:rPr>
        <w:t>8</w:t>
      </w:r>
      <w:r w:rsidR="00162F9F" w:rsidRPr="000F33BE">
        <w:rPr>
          <w:rFonts w:ascii="宋体" w:hAnsi="宋体" w:cs="宋体" w:hint="eastAsia"/>
          <w:sz w:val="28"/>
          <w:szCs w:val="28"/>
        </w:rPr>
        <w:t>日每天上午</w:t>
      </w:r>
      <w:r w:rsidR="00162F9F" w:rsidRPr="000F33BE">
        <w:rPr>
          <w:rFonts w:ascii="宋体" w:hAnsi="宋体" w:cs="宋体"/>
          <w:sz w:val="28"/>
          <w:szCs w:val="28"/>
        </w:rPr>
        <w:t>9:00</w:t>
      </w:r>
      <w:r w:rsidR="00162F9F" w:rsidRPr="000F33BE">
        <w:rPr>
          <w:rFonts w:ascii="宋体" w:hAnsi="宋体" w:cs="宋体" w:hint="eastAsia"/>
          <w:sz w:val="28"/>
          <w:szCs w:val="28"/>
        </w:rPr>
        <w:t>时至</w:t>
      </w:r>
      <w:r w:rsidR="00162F9F" w:rsidRPr="000F33BE">
        <w:rPr>
          <w:rFonts w:ascii="宋体" w:hAnsi="宋体" w:cs="宋体"/>
          <w:sz w:val="28"/>
          <w:szCs w:val="28"/>
        </w:rPr>
        <w:t>11</w:t>
      </w:r>
      <w:r w:rsidR="00162F9F" w:rsidRPr="000F33BE">
        <w:rPr>
          <w:rFonts w:ascii="宋体" w:hAnsi="宋体" w:cs="宋体" w:hint="eastAsia"/>
          <w:sz w:val="28"/>
          <w:szCs w:val="28"/>
        </w:rPr>
        <w:t>：</w:t>
      </w:r>
      <w:r w:rsidR="00162F9F" w:rsidRPr="000F33BE">
        <w:rPr>
          <w:rFonts w:ascii="宋体" w:hAnsi="宋体" w:cs="宋体"/>
          <w:sz w:val="28"/>
          <w:szCs w:val="28"/>
        </w:rPr>
        <w:t>00</w:t>
      </w:r>
      <w:r w:rsidR="00162F9F" w:rsidRPr="000F33BE">
        <w:rPr>
          <w:rFonts w:ascii="宋体" w:hAnsi="宋体" w:cs="宋体" w:hint="eastAsia"/>
          <w:sz w:val="28"/>
          <w:szCs w:val="28"/>
        </w:rPr>
        <w:t>，下午</w:t>
      </w:r>
      <w:r w:rsidR="00162F9F" w:rsidRPr="000F33BE">
        <w:rPr>
          <w:rFonts w:ascii="宋体" w:hAnsi="宋体" w:cs="宋体"/>
          <w:sz w:val="28"/>
          <w:szCs w:val="28"/>
        </w:rPr>
        <w:t>1</w:t>
      </w:r>
      <w:r w:rsidR="004E3C32">
        <w:rPr>
          <w:rFonts w:ascii="宋体" w:hAnsi="宋体" w:cs="宋体" w:hint="eastAsia"/>
          <w:sz w:val="28"/>
          <w:szCs w:val="28"/>
        </w:rPr>
        <w:t>5</w:t>
      </w:r>
      <w:r w:rsidR="00162F9F" w:rsidRPr="000F33BE">
        <w:rPr>
          <w:rFonts w:ascii="宋体" w:hAnsi="宋体" w:cs="宋体"/>
          <w:sz w:val="28"/>
          <w:szCs w:val="28"/>
        </w:rPr>
        <w:t>:00</w:t>
      </w:r>
      <w:r w:rsidR="00162F9F" w:rsidRPr="000F33BE">
        <w:rPr>
          <w:rFonts w:ascii="宋体" w:hAnsi="宋体" w:cs="宋体" w:hint="eastAsia"/>
          <w:sz w:val="28"/>
          <w:szCs w:val="28"/>
        </w:rPr>
        <w:t>至</w:t>
      </w:r>
      <w:r w:rsidR="00162F9F" w:rsidRPr="000F33BE">
        <w:rPr>
          <w:rFonts w:ascii="宋体" w:hAnsi="宋体" w:cs="宋体"/>
          <w:sz w:val="28"/>
          <w:szCs w:val="28"/>
        </w:rPr>
        <w:t>17:00</w:t>
      </w:r>
      <w:r w:rsidR="00162F9F" w:rsidRPr="000F33BE">
        <w:rPr>
          <w:rFonts w:ascii="宋体" w:hAnsi="宋体" w:cs="宋体" w:hint="eastAsia"/>
          <w:sz w:val="28"/>
          <w:szCs w:val="28"/>
        </w:rPr>
        <w:t>时（法定节假日除外）</w:t>
      </w:r>
    </w:p>
    <w:p w:rsidR="00162F9F" w:rsidRDefault="00162F9F" w:rsidP="00D32A96">
      <w:pPr>
        <w:spacing w:line="520" w:lineRule="exact"/>
        <w:ind w:firstLineChars="200" w:firstLine="560"/>
        <w:rPr>
          <w:rFonts w:ascii="宋体" w:hAnsi="宋体" w:cs="宋体"/>
          <w:sz w:val="28"/>
          <w:szCs w:val="28"/>
        </w:rPr>
      </w:pPr>
      <w:r w:rsidRPr="000F33BE">
        <w:rPr>
          <w:rFonts w:ascii="宋体" w:hAnsi="宋体" w:cs="宋体" w:hint="eastAsia"/>
          <w:sz w:val="28"/>
          <w:szCs w:val="28"/>
        </w:rPr>
        <w:t>地　点：长江大学</w:t>
      </w:r>
      <w:r w:rsidR="003046BA">
        <w:rPr>
          <w:rFonts w:ascii="宋体" w:hAnsi="宋体" w:cs="宋体" w:hint="eastAsia"/>
          <w:sz w:val="28"/>
          <w:szCs w:val="28"/>
        </w:rPr>
        <w:t>党委宣传部</w:t>
      </w:r>
      <w:r w:rsidRPr="000F33BE">
        <w:rPr>
          <w:rFonts w:ascii="宋体" w:hAnsi="宋体" w:cs="宋体" w:hint="eastAsia"/>
          <w:sz w:val="28"/>
          <w:szCs w:val="28"/>
        </w:rPr>
        <w:t>（</w:t>
      </w:r>
      <w:r w:rsidR="003046BA">
        <w:rPr>
          <w:rFonts w:ascii="宋体" w:hAnsi="宋体" w:cs="宋体" w:hint="eastAsia"/>
          <w:sz w:val="28"/>
          <w:szCs w:val="28"/>
        </w:rPr>
        <w:t>东校区6</w:t>
      </w:r>
      <w:r w:rsidR="00157FC5">
        <w:rPr>
          <w:rFonts w:ascii="宋体" w:hAnsi="宋体" w:cs="宋体" w:hint="eastAsia"/>
          <w:sz w:val="28"/>
          <w:szCs w:val="28"/>
        </w:rPr>
        <w:t>楼4</w:t>
      </w:r>
      <w:r w:rsidR="004E3C32">
        <w:rPr>
          <w:rFonts w:ascii="宋体" w:hAnsi="宋体" w:cs="宋体" w:hint="eastAsia"/>
          <w:sz w:val="28"/>
          <w:szCs w:val="28"/>
        </w:rPr>
        <w:t>1</w:t>
      </w:r>
      <w:r w:rsidR="00157FC5">
        <w:rPr>
          <w:rFonts w:ascii="宋体" w:hAnsi="宋体" w:cs="宋体" w:hint="eastAsia"/>
          <w:sz w:val="28"/>
          <w:szCs w:val="28"/>
        </w:rPr>
        <w:t>1室</w:t>
      </w:r>
      <w:r w:rsidRPr="000F33BE">
        <w:rPr>
          <w:rFonts w:ascii="宋体" w:hAnsi="宋体" w:cs="宋体" w:hint="eastAsia"/>
          <w:sz w:val="28"/>
          <w:szCs w:val="28"/>
        </w:rPr>
        <w:t>）</w:t>
      </w:r>
    </w:p>
    <w:p w:rsidR="00D32A96" w:rsidRPr="00D32A96" w:rsidRDefault="00D32A96" w:rsidP="00D32A96">
      <w:pPr>
        <w:spacing w:line="520" w:lineRule="exact"/>
        <w:ind w:firstLineChars="200" w:firstLine="560"/>
        <w:rPr>
          <w:rFonts w:ascii="宋体" w:cs="宋体"/>
          <w:sz w:val="28"/>
          <w:szCs w:val="28"/>
        </w:rPr>
      </w:pPr>
      <w:r>
        <w:rPr>
          <w:rFonts w:ascii="宋体" w:hAnsi="宋体" w:cs="宋体" w:hint="eastAsia"/>
          <w:sz w:val="28"/>
          <w:szCs w:val="28"/>
        </w:rPr>
        <w:t>联系人：</w:t>
      </w:r>
      <w:r w:rsidR="003046BA">
        <w:rPr>
          <w:rFonts w:ascii="宋体" w:hAnsi="宋体" w:cs="宋体" w:hint="eastAsia"/>
          <w:sz w:val="28"/>
          <w:szCs w:val="28"/>
        </w:rPr>
        <w:t>吴  俊</w:t>
      </w:r>
      <w:r>
        <w:rPr>
          <w:rFonts w:ascii="宋体" w:hAnsi="宋体" w:cs="宋体" w:hint="eastAsia"/>
          <w:sz w:val="28"/>
          <w:szCs w:val="28"/>
        </w:rPr>
        <w:t xml:space="preserve">    联系电话：0716-</w:t>
      </w:r>
      <w:proofErr w:type="gramStart"/>
      <w:r>
        <w:rPr>
          <w:rFonts w:ascii="宋体" w:hAnsi="宋体" w:cs="宋体" w:hint="eastAsia"/>
          <w:sz w:val="28"/>
          <w:szCs w:val="28"/>
        </w:rPr>
        <w:t>806</w:t>
      </w:r>
      <w:r w:rsidR="003046BA">
        <w:rPr>
          <w:rFonts w:ascii="宋体" w:hAnsi="宋体" w:cs="宋体" w:hint="eastAsia"/>
          <w:sz w:val="28"/>
          <w:szCs w:val="28"/>
        </w:rPr>
        <w:t>0590  18986662523</w:t>
      </w:r>
      <w:proofErr w:type="gramEnd"/>
    </w:p>
    <w:p w:rsidR="00162F9F" w:rsidRPr="000F33BE" w:rsidRDefault="00634079" w:rsidP="00D32A96">
      <w:pPr>
        <w:spacing w:line="520" w:lineRule="exact"/>
        <w:ind w:firstLineChars="200" w:firstLine="560"/>
        <w:rPr>
          <w:rFonts w:ascii="宋体" w:cs="宋体"/>
          <w:sz w:val="28"/>
          <w:szCs w:val="28"/>
        </w:rPr>
      </w:pPr>
      <w:r>
        <w:rPr>
          <w:rFonts w:ascii="宋体" w:hAnsi="宋体" w:cs="宋体" w:hint="eastAsia"/>
          <w:sz w:val="28"/>
          <w:szCs w:val="28"/>
        </w:rPr>
        <w:t>十二</w:t>
      </w:r>
      <w:r w:rsidR="00162F9F" w:rsidRPr="000F33BE">
        <w:rPr>
          <w:rFonts w:ascii="宋体" w:hAnsi="宋体" w:cs="宋体" w:hint="eastAsia"/>
          <w:sz w:val="28"/>
          <w:szCs w:val="28"/>
        </w:rPr>
        <w:t>、询价文件的递交：</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询价文件递交时间：</w:t>
      </w:r>
      <w:r w:rsidRPr="000F33BE">
        <w:rPr>
          <w:rFonts w:ascii="宋体" w:hAnsi="宋体" w:cs="宋体"/>
          <w:sz w:val="28"/>
          <w:szCs w:val="28"/>
        </w:rPr>
        <w:t>2017</w:t>
      </w:r>
      <w:r w:rsidRPr="000F33BE">
        <w:rPr>
          <w:rFonts w:ascii="宋体" w:hAnsi="宋体" w:cs="宋体" w:hint="eastAsia"/>
          <w:sz w:val="28"/>
          <w:szCs w:val="28"/>
        </w:rPr>
        <w:t>年</w:t>
      </w:r>
      <w:r w:rsidR="005F1AEB">
        <w:rPr>
          <w:rFonts w:ascii="宋体" w:hAnsi="宋体" w:cs="宋体" w:hint="eastAsia"/>
          <w:sz w:val="28"/>
          <w:szCs w:val="28"/>
        </w:rPr>
        <w:t>7</w:t>
      </w:r>
      <w:r w:rsidRPr="000F33BE">
        <w:rPr>
          <w:rFonts w:ascii="宋体" w:hAnsi="宋体" w:cs="宋体" w:hint="eastAsia"/>
          <w:sz w:val="28"/>
          <w:szCs w:val="28"/>
        </w:rPr>
        <w:t>月</w:t>
      </w:r>
      <w:r w:rsidR="003046BA">
        <w:rPr>
          <w:rFonts w:ascii="宋体" w:hAnsi="宋体" w:cs="宋体" w:hint="eastAsia"/>
          <w:sz w:val="28"/>
          <w:szCs w:val="28"/>
        </w:rPr>
        <w:t>31</w:t>
      </w:r>
      <w:r w:rsidRPr="000F33BE">
        <w:rPr>
          <w:rFonts w:ascii="宋体" w:hAnsi="宋体" w:cs="宋体" w:hint="eastAsia"/>
          <w:sz w:val="28"/>
          <w:szCs w:val="28"/>
        </w:rPr>
        <w:t>日上午</w:t>
      </w:r>
      <w:r w:rsidR="003046BA">
        <w:rPr>
          <w:rFonts w:ascii="宋体" w:hAnsi="宋体" w:cs="宋体" w:hint="eastAsia"/>
          <w:sz w:val="28"/>
          <w:szCs w:val="28"/>
        </w:rPr>
        <w:t>9</w:t>
      </w:r>
      <w:r w:rsidR="00157FC5">
        <w:rPr>
          <w:rFonts w:ascii="宋体" w:hAnsi="宋体" w:cs="宋体" w:hint="eastAsia"/>
          <w:sz w:val="28"/>
          <w:szCs w:val="28"/>
        </w:rPr>
        <w:t>：</w:t>
      </w:r>
      <w:r w:rsidR="003046BA">
        <w:rPr>
          <w:rFonts w:ascii="宋体" w:hAnsi="宋体" w:cs="宋体" w:hint="eastAsia"/>
          <w:sz w:val="28"/>
          <w:szCs w:val="28"/>
        </w:rPr>
        <w:t>3</w:t>
      </w:r>
      <w:r w:rsidR="00157FC5">
        <w:rPr>
          <w:rFonts w:ascii="宋体" w:hAnsi="宋体" w:cs="宋体" w:hint="eastAsia"/>
          <w:sz w:val="28"/>
          <w:szCs w:val="28"/>
        </w:rPr>
        <w:t>0</w:t>
      </w:r>
      <w:r w:rsidRPr="000F33BE">
        <w:rPr>
          <w:rFonts w:ascii="宋体" w:hAnsi="宋体" w:cs="宋体" w:hint="eastAsia"/>
          <w:sz w:val="28"/>
          <w:szCs w:val="28"/>
        </w:rPr>
        <w:t>至</w:t>
      </w:r>
      <w:r w:rsidR="003046BA">
        <w:rPr>
          <w:rFonts w:ascii="宋体" w:hAnsi="宋体" w:cs="宋体" w:hint="eastAsia"/>
          <w:sz w:val="28"/>
          <w:szCs w:val="28"/>
        </w:rPr>
        <w:t>10</w:t>
      </w:r>
      <w:r w:rsidRPr="000F33BE">
        <w:rPr>
          <w:rFonts w:ascii="宋体" w:hAnsi="宋体" w:cs="宋体"/>
          <w:sz w:val="28"/>
          <w:szCs w:val="28"/>
        </w:rPr>
        <w:t>:</w:t>
      </w:r>
      <w:r w:rsidR="003046BA">
        <w:rPr>
          <w:rFonts w:ascii="宋体" w:hAnsi="宋体" w:cs="宋体" w:hint="eastAsia"/>
          <w:sz w:val="28"/>
          <w:szCs w:val="28"/>
        </w:rPr>
        <w:t>0</w:t>
      </w:r>
      <w:r w:rsidRPr="000F33BE">
        <w:rPr>
          <w:rFonts w:ascii="宋体" w:hAnsi="宋体" w:cs="宋体"/>
          <w:sz w:val="28"/>
          <w:szCs w:val="28"/>
        </w:rPr>
        <w:t>0</w:t>
      </w:r>
      <w:r w:rsidRPr="000F33BE">
        <w:rPr>
          <w:rFonts w:ascii="宋体" w:hAnsi="宋体" w:cs="宋体" w:hint="eastAsia"/>
          <w:sz w:val="28"/>
          <w:szCs w:val="28"/>
        </w:rPr>
        <w:t>分，逾期不受理投标（询价文件必须胶装成册，不留活页，密封投递）。</w:t>
      </w:r>
    </w:p>
    <w:p w:rsidR="003046BA" w:rsidRDefault="00162F9F" w:rsidP="003046BA">
      <w:pPr>
        <w:spacing w:line="520" w:lineRule="exact"/>
        <w:rPr>
          <w:rFonts w:ascii="宋体" w:hAnsi="宋体" w:cs="宋体"/>
          <w:sz w:val="28"/>
          <w:szCs w:val="28"/>
        </w:rPr>
      </w:pPr>
      <w:r w:rsidRPr="000F33BE">
        <w:rPr>
          <w:rFonts w:ascii="宋体" w:hAnsi="宋体" w:cs="宋体" w:hint="eastAsia"/>
          <w:sz w:val="28"/>
          <w:szCs w:val="28"/>
        </w:rPr>
        <w:t>询价文件递交地点：</w:t>
      </w:r>
      <w:r w:rsidR="003046BA" w:rsidRPr="000F33BE">
        <w:rPr>
          <w:rFonts w:ascii="宋体" w:hAnsi="宋体" w:cs="宋体" w:hint="eastAsia"/>
          <w:sz w:val="28"/>
          <w:szCs w:val="28"/>
        </w:rPr>
        <w:t>长江大学</w:t>
      </w:r>
      <w:r w:rsidR="003046BA">
        <w:rPr>
          <w:rFonts w:ascii="宋体" w:hAnsi="宋体" w:cs="宋体" w:hint="eastAsia"/>
          <w:sz w:val="28"/>
          <w:szCs w:val="28"/>
        </w:rPr>
        <w:t>党委宣传部</w:t>
      </w:r>
      <w:r w:rsidR="003046BA" w:rsidRPr="000F33BE">
        <w:rPr>
          <w:rFonts w:ascii="宋体" w:hAnsi="宋体" w:cs="宋体" w:hint="eastAsia"/>
          <w:sz w:val="28"/>
          <w:szCs w:val="28"/>
        </w:rPr>
        <w:t>（</w:t>
      </w:r>
      <w:r w:rsidR="003046BA">
        <w:rPr>
          <w:rFonts w:ascii="宋体" w:hAnsi="宋体" w:cs="宋体" w:hint="eastAsia"/>
          <w:sz w:val="28"/>
          <w:szCs w:val="28"/>
        </w:rPr>
        <w:t>东校区6楼411室</w:t>
      </w:r>
      <w:r w:rsidR="003046BA" w:rsidRPr="000F33BE">
        <w:rPr>
          <w:rFonts w:ascii="宋体" w:hAnsi="宋体" w:cs="宋体" w:hint="eastAsia"/>
          <w:sz w:val="28"/>
          <w:szCs w:val="28"/>
        </w:rPr>
        <w:t>）</w:t>
      </w:r>
    </w:p>
    <w:p w:rsidR="00162F9F" w:rsidRPr="000F33BE" w:rsidRDefault="00634079" w:rsidP="003046BA">
      <w:pPr>
        <w:spacing w:line="520" w:lineRule="exact"/>
        <w:ind w:firstLineChars="200" w:firstLine="560"/>
        <w:rPr>
          <w:rFonts w:ascii="宋体" w:cs="宋体"/>
          <w:sz w:val="28"/>
          <w:szCs w:val="28"/>
        </w:rPr>
      </w:pPr>
      <w:r>
        <w:rPr>
          <w:rFonts w:ascii="宋体" w:hAnsi="宋体" w:cs="宋体" w:hint="eastAsia"/>
          <w:sz w:val="28"/>
          <w:szCs w:val="28"/>
        </w:rPr>
        <w:t>十三</w:t>
      </w:r>
      <w:r w:rsidR="00162F9F" w:rsidRPr="000F33BE">
        <w:rPr>
          <w:rFonts w:ascii="宋体" w:hAnsi="宋体" w:cs="宋体" w:hint="eastAsia"/>
          <w:color w:val="000000"/>
          <w:sz w:val="23"/>
          <w:szCs w:val="23"/>
        </w:rPr>
        <w:t>、</w:t>
      </w:r>
      <w:r w:rsidR="00162F9F" w:rsidRPr="000F33BE">
        <w:rPr>
          <w:rFonts w:ascii="宋体" w:hAnsi="宋体" w:cs="宋体" w:hint="eastAsia"/>
          <w:sz w:val="28"/>
          <w:szCs w:val="28"/>
        </w:rPr>
        <w:t>本项目已进入招标程序，如对招标公告及文件有</w:t>
      </w:r>
      <w:proofErr w:type="gramStart"/>
      <w:r w:rsidR="00162F9F" w:rsidRPr="000F33BE">
        <w:rPr>
          <w:rFonts w:ascii="宋体" w:hAnsi="宋体" w:cs="宋体" w:hint="eastAsia"/>
          <w:sz w:val="28"/>
          <w:szCs w:val="28"/>
        </w:rPr>
        <w:t>疑</w:t>
      </w:r>
      <w:proofErr w:type="gramEnd"/>
      <w:r w:rsidR="00162F9F" w:rsidRPr="000F33BE">
        <w:rPr>
          <w:rFonts w:ascii="宋体" w:hAnsi="宋体" w:cs="宋体" w:hint="eastAsia"/>
          <w:sz w:val="28"/>
          <w:szCs w:val="28"/>
        </w:rPr>
        <w:t>异，请向长江大学采购与招投标管理处质疑。如质疑答复不满意，在答复期满后</w:t>
      </w:r>
      <w:r w:rsidR="00162F9F" w:rsidRPr="000F33BE">
        <w:rPr>
          <w:rFonts w:ascii="宋体" w:hAnsi="宋体" w:cs="宋体"/>
          <w:sz w:val="28"/>
          <w:szCs w:val="28"/>
        </w:rPr>
        <w:t>15</w:t>
      </w:r>
      <w:r w:rsidR="00162F9F" w:rsidRPr="000F33BE">
        <w:rPr>
          <w:rFonts w:ascii="宋体" w:hAnsi="宋体" w:cs="宋体" w:hint="eastAsia"/>
          <w:sz w:val="28"/>
          <w:szCs w:val="28"/>
        </w:rPr>
        <w:t>个工作日内向长江大学纪委办公室提起投诉。</w:t>
      </w:r>
    </w:p>
    <w:p w:rsidR="00162F9F" w:rsidRPr="000F33BE" w:rsidRDefault="00634079" w:rsidP="00D32A96">
      <w:pPr>
        <w:spacing w:line="520" w:lineRule="exact"/>
        <w:ind w:leftChars="266" w:left="559"/>
        <w:rPr>
          <w:rFonts w:ascii="宋体" w:cs="宋体"/>
          <w:sz w:val="28"/>
          <w:szCs w:val="28"/>
        </w:rPr>
      </w:pPr>
      <w:r>
        <w:rPr>
          <w:rFonts w:ascii="宋体" w:hAnsi="宋体" w:cs="宋体" w:hint="eastAsia"/>
          <w:sz w:val="28"/>
          <w:szCs w:val="28"/>
        </w:rPr>
        <w:t>十四</w:t>
      </w:r>
      <w:r w:rsidR="00162F9F" w:rsidRPr="000F33BE">
        <w:rPr>
          <w:rFonts w:ascii="宋体" w:hAnsi="宋体" w:cs="宋体" w:hint="eastAsia"/>
          <w:sz w:val="28"/>
          <w:szCs w:val="28"/>
        </w:rPr>
        <w:t>、联系方式</w:t>
      </w:r>
    </w:p>
    <w:p w:rsidR="003046BA" w:rsidRDefault="003046BA" w:rsidP="003046BA">
      <w:pPr>
        <w:spacing w:line="520" w:lineRule="exact"/>
        <w:ind w:firstLineChars="200" w:firstLine="560"/>
        <w:rPr>
          <w:rFonts w:ascii="宋体" w:hAnsi="宋体" w:cs="宋体"/>
          <w:sz w:val="28"/>
          <w:szCs w:val="28"/>
        </w:rPr>
      </w:pPr>
      <w:r>
        <w:rPr>
          <w:rFonts w:ascii="宋体" w:hAnsi="宋体" w:cs="宋体" w:hint="eastAsia"/>
          <w:sz w:val="28"/>
          <w:szCs w:val="28"/>
        </w:rPr>
        <w:t>长江大学党委宣传部（东校区6教411室）</w:t>
      </w:r>
    </w:p>
    <w:p w:rsidR="003046BA" w:rsidRDefault="003046BA" w:rsidP="003046BA">
      <w:pPr>
        <w:spacing w:line="520" w:lineRule="exact"/>
        <w:ind w:firstLineChars="200" w:firstLine="560"/>
        <w:rPr>
          <w:rFonts w:ascii="宋体" w:hAnsi="宋体" w:cs="宋体"/>
          <w:sz w:val="28"/>
          <w:szCs w:val="28"/>
        </w:rPr>
      </w:pPr>
      <w:r>
        <w:rPr>
          <w:rFonts w:ascii="宋体" w:hAnsi="宋体" w:cs="宋体" w:hint="eastAsia"/>
          <w:sz w:val="28"/>
          <w:szCs w:val="28"/>
        </w:rPr>
        <w:t>联系人：吴  俊   联系电话：0716-8060590</w:t>
      </w:r>
    </w:p>
    <w:p w:rsidR="00162F9F" w:rsidRPr="000F33BE" w:rsidRDefault="00157FC5"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Pr>
          <w:rFonts w:ascii="宋体" w:hAnsi="宋体" w:cs="宋体" w:hint="eastAsia"/>
          <w:sz w:val="28"/>
          <w:szCs w:val="28"/>
        </w:rPr>
        <w:t>采购与招投标管理处</w:t>
      </w:r>
      <w:r w:rsidRPr="000F33BE">
        <w:rPr>
          <w:rFonts w:ascii="宋体" w:hAnsi="宋体" w:cs="宋体" w:hint="eastAsia"/>
          <w:sz w:val="28"/>
          <w:szCs w:val="28"/>
        </w:rPr>
        <w:t>（</w:t>
      </w:r>
      <w:r w:rsidR="003046BA">
        <w:rPr>
          <w:rFonts w:ascii="宋体" w:hAnsi="宋体" w:cs="宋体" w:hint="eastAsia"/>
          <w:sz w:val="28"/>
          <w:szCs w:val="28"/>
        </w:rPr>
        <w:t>东校区</w:t>
      </w:r>
      <w:r>
        <w:rPr>
          <w:rFonts w:ascii="宋体" w:hAnsi="宋体" w:cs="宋体" w:hint="eastAsia"/>
          <w:sz w:val="28"/>
          <w:szCs w:val="28"/>
        </w:rPr>
        <w:t>行政楼421室</w:t>
      </w:r>
      <w:r w:rsidRPr="000F33BE">
        <w:rPr>
          <w:rFonts w:ascii="宋体" w:hAnsi="宋体" w:cs="宋体" w:hint="eastAsia"/>
          <w:sz w:val="28"/>
          <w:szCs w:val="28"/>
        </w:rPr>
        <w:t>）</w:t>
      </w:r>
    </w:p>
    <w:p w:rsidR="00162F9F" w:rsidRPr="000F33BE" w:rsidRDefault="00162F9F" w:rsidP="003046BA">
      <w:pPr>
        <w:spacing w:line="520" w:lineRule="exact"/>
        <w:ind w:firstLineChars="200" w:firstLine="560"/>
        <w:rPr>
          <w:rFonts w:ascii="宋体" w:hAnsi="宋体" w:cs="宋体"/>
          <w:sz w:val="28"/>
          <w:szCs w:val="28"/>
        </w:rPr>
      </w:pPr>
      <w:r w:rsidRPr="000F33BE">
        <w:rPr>
          <w:rFonts w:ascii="宋体" w:hAnsi="宋体" w:cs="宋体" w:hint="eastAsia"/>
          <w:sz w:val="28"/>
          <w:szCs w:val="28"/>
        </w:rPr>
        <w:t>联系人：</w:t>
      </w:r>
      <w:r w:rsidR="00157FC5">
        <w:rPr>
          <w:rFonts w:ascii="宋体" w:hAnsi="宋体" w:cs="宋体" w:hint="eastAsia"/>
          <w:sz w:val="28"/>
          <w:szCs w:val="28"/>
        </w:rPr>
        <w:t>周三中</w:t>
      </w:r>
      <w:r w:rsidRPr="000F33BE">
        <w:rPr>
          <w:rFonts w:ascii="宋体" w:cs="宋体"/>
          <w:sz w:val="28"/>
          <w:szCs w:val="28"/>
        </w:rPr>
        <w:t>   </w:t>
      </w:r>
      <w:r w:rsidR="003046BA">
        <w:rPr>
          <w:rFonts w:ascii="宋体" w:cs="宋体" w:hint="eastAsia"/>
          <w:sz w:val="28"/>
          <w:szCs w:val="28"/>
        </w:rPr>
        <w:t xml:space="preserve"> </w:t>
      </w:r>
      <w:r w:rsidRPr="000F33BE">
        <w:rPr>
          <w:rFonts w:ascii="宋体" w:cs="宋体"/>
          <w:sz w:val="28"/>
          <w:szCs w:val="28"/>
        </w:rPr>
        <w:t> </w:t>
      </w:r>
      <w:r w:rsidRPr="000F33BE">
        <w:rPr>
          <w:rFonts w:ascii="宋体" w:hAnsi="宋体" w:cs="宋体" w:hint="eastAsia"/>
          <w:sz w:val="28"/>
          <w:szCs w:val="28"/>
        </w:rPr>
        <w:t>联系电话：</w:t>
      </w:r>
      <w:r w:rsidRPr="000F33BE">
        <w:rPr>
          <w:rFonts w:ascii="宋体" w:cs="宋体"/>
          <w:sz w:val="28"/>
          <w:szCs w:val="28"/>
        </w:rPr>
        <w:t> </w:t>
      </w:r>
      <w:r w:rsidRPr="000F33BE">
        <w:rPr>
          <w:rFonts w:ascii="宋体" w:hAnsi="宋体" w:cs="宋体"/>
          <w:sz w:val="28"/>
          <w:szCs w:val="28"/>
        </w:rPr>
        <w:t>0716-806</w:t>
      </w:r>
      <w:r w:rsidR="00D32A96">
        <w:rPr>
          <w:rFonts w:ascii="宋体" w:hAnsi="宋体" w:cs="宋体" w:hint="eastAsia"/>
          <w:sz w:val="28"/>
          <w:szCs w:val="28"/>
        </w:rPr>
        <w:t>2</w:t>
      </w:r>
      <w:r w:rsidR="00EC1738">
        <w:rPr>
          <w:rFonts w:ascii="宋体" w:hAnsi="宋体" w:cs="宋体" w:hint="eastAsia"/>
          <w:sz w:val="28"/>
          <w:szCs w:val="28"/>
        </w:rPr>
        <w:t>6</w:t>
      </w:r>
      <w:r w:rsidR="00157FC5">
        <w:rPr>
          <w:rFonts w:ascii="宋体" w:hAnsi="宋体" w:cs="宋体" w:hint="eastAsia"/>
          <w:sz w:val="28"/>
          <w:szCs w:val="28"/>
        </w:rPr>
        <w:t>78</w:t>
      </w:r>
    </w:p>
    <w:p w:rsidR="00162F9F" w:rsidRPr="000F33BE" w:rsidRDefault="00162F9F">
      <w:pPr>
        <w:widowControl/>
        <w:spacing w:line="520" w:lineRule="exact"/>
        <w:ind w:firstLine="480"/>
        <w:jc w:val="left"/>
        <w:rPr>
          <w:rFonts w:ascii="宋体" w:hAnsi="宋体" w:cs="宋体"/>
          <w:sz w:val="28"/>
          <w:szCs w:val="28"/>
        </w:rPr>
      </w:pPr>
    </w:p>
    <w:p w:rsidR="00162F9F" w:rsidRPr="000F33BE" w:rsidRDefault="00162F9F">
      <w:pPr>
        <w:widowControl/>
        <w:spacing w:line="520" w:lineRule="exact"/>
        <w:ind w:firstLine="480"/>
        <w:jc w:val="right"/>
        <w:rPr>
          <w:rFonts w:ascii="宋体" w:cs="宋体"/>
          <w:sz w:val="28"/>
          <w:szCs w:val="28"/>
        </w:rPr>
      </w:pPr>
      <w:r w:rsidRPr="000F33BE">
        <w:rPr>
          <w:rFonts w:ascii="宋体" w:hAnsi="宋体" w:cs="宋体" w:hint="eastAsia"/>
          <w:sz w:val="28"/>
          <w:szCs w:val="28"/>
        </w:rPr>
        <w:t>长江大学采购与招投标管理处</w:t>
      </w:r>
    </w:p>
    <w:p w:rsidR="00162F9F" w:rsidRDefault="00162F9F" w:rsidP="00D32A96">
      <w:pPr>
        <w:widowControl/>
        <w:spacing w:line="520" w:lineRule="exact"/>
        <w:ind w:firstLineChars="1900" w:firstLine="5320"/>
        <w:jc w:val="left"/>
        <w:rPr>
          <w:rFonts w:ascii="仿宋_GB2312" w:eastAsia="仿宋_GB2312"/>
          <w:sz w:val="28"/>
          <w:szCs w:val="28"/>
        </w:rPr>
      </w:pPr>
      <w:r w:rsidRPr="000F33BE">
        <w:rPr>
          <w:rFonts w:ascii="宋体" w:hAnsi="宋体" w:cs="宋体"/>
          <w:sz w:val="28"/>
          <w:szCs w:val="28"/>
        </w:rPr>
        <w:t>2017</w:t>
      </w:r>
      <w:r w:rsidRPr="000F33BE">
        <w:rPr>
          <w:rFonts w:ascii="宋体" w:hAnsi="宋体" w:cs="宋体" w:hint="eastAsia"/>
          <w:sz w:val="28"/>
          <w:szCs w:val="28"/>
        </w:rPr>
        <w:t>年</w:t>
      </w:r>
      <w:r w:rsidR="004C31BE">
        <w:rPr>
          <w:rFonts w:ascii="宋体" w:hAnsi="宋体" w:cs="宋体" w:hint="eastAsia"/>
          <w:sz w:val="28"/>
          <w:szCs w:val="28"/>
        </w:rPr>
        <w:t>7</w:t>
      </w:r>
      <w:r w:rsidRPr="000F33BE">
        <w:rPr>
          <w:rFonts w:ascii="宋体" w:hAnsi="宋体" w:cs="宋体" w:hint="eastAsia"/>
          <w:sz w:val="28"/>
          <w:szCs w:val="28"/>
        </w:rPr>
        <w:t>月</w:t>
      </w:r>
      <w:r w:rsidR="004C31BE">
        <w:rPr>
          <w:rFonts w:ascii="宋体" w:hAnsi="宋体" w:cs="宋体" w:hint="eastAsia"/>
          <w:sz w:val="28"/>
          <w:szCs w:val="28"/>
        </w:rPr>
        <w:t>2</w:t>
      </w:r>
      <w:r w:rsidR="00E7220F">
        <w:rPr>
          <w:rFonts w:ascii="宋体" w:hAnsi="宋体" w:cs="宋体" w:hint="eastAsia"/>
          <w:sz w:val="28"/>
          <w:szCs w:val="28"/>
        </w:rPr>
        <w:t>4</w:t>
      </w:r>
      <w:r w:rsidRPr="000F33BE">
        <w:rPr>
          <w:rFonts w:ascii="宋体" w:hAnsi="宋体" w:cs="宋体" w:hint="eastAsia"/>
          <w:sz w:val="28"/>
          <w:szCs w:val="28"/>
        </w:rPr>
        <w:t>日</w:t>
      </w:r>
    </w:p>
    <w:p w:rsidR="00162F9F" w:rsidRDefault="00162F9F" w:rsidP="00D32A96">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0B06DD" w:rsidRPr="0097505D" w:rsidRDefault="000B06DD" w:rsidP="004E3C32">
      <w:pPr>
        <w:pageBreakBefore/>
        <w:spacing w:afterLines="100" w:after="312" w:line="540" w:lineRule="exact"/>
        <w:jc w:val="center"/>
        <w:rPr>
          <w:rFonts w:ascii="宋体" w:hAnsi="宋体"/>
          <w:b/>
          <w:bCs/>
          <w:kern w:val="44"/>
          <w:sz w:val="44"/>
          <w:szCs w:val="44"/>
        </w:rPr>
      </w:pPr>
      <w:r w:rsidRPr="0097505D">
        <w:rPr>
          <w:rFonts w:ascii="宋体" w:hAnsi="宋体" w:hint="eastAsia"/>
          <w:b/>
          <w:bCs/>
          <w:kern w:val="44"/>
          <w:sz w:val="44"/>
          <w:szCs w:val="44"/>
        </w:rPr>
        <w:lastRenderedPageBreak/>
        <w:t xml:space="preserve">第二章 </w:t>
      </w:r>
      <w:bookmarkStart w:id="0" w:name="_Toc229456846"/>
      <w:r w:rsidRPr="0097505D">
        <w:rPr>
          <w:rFonts w:ascii="宋体" w:hAnsi="宋体" w:hint="eastAsia"/>
          <w:b/>
          <w:bCs/>
          <w:kern w:val="44"/>
          <w:sz w:val="44"/>
          <w:szCs w:val="44"/>
        </w:rPr>
        <w:t>货物技术、商务要求</w:t>
      </w:r>
    </w:p>
    <w:bookmarkEnd w:id="0"/>
    <w:p w:rsidR="000B06DD" w:rsidRDefault="000B06DD" w:rsidP="000B06DD">
      <w:pPr>
        <w:spacing w:line="500" w:lineRule="exact"/>
        <w:rPr>
          <w:rFonts w:ascii="宋体" w:hAnsi="宋体"/>
          <w:sz w:val="24"/>
        </w:rPr>
      </w:pPr>
      <w:r w:rsidRPr="0014386E">
        <w:rPr>
          <w:rFonts w:ascii="宋体" w:hAnsi="宋体" w:hint="eastAsia"/>
          <w:sz w:val="24"/>
        </w:rPr>
        <w:t>一、货物</w:t>
      </w:r>
      <w:r>
        <w:rPr>
          <w:rFonts w:ascii="宋体" w:hAnsi="宋体" w:hint="eastAsia"/>
          <w:sz w:val="24"/>
        </w:rPr>
        <w:t>清单及要求</w:t>
      </w:r>
      <w:r w:rsidRPr="0014386E">
        <w:rPr>
          <w:rFonts w:ascii="宋体" w:hAnsi="宋体" w:hint="eastAsia"/>
          <w:sz w:val="24"/>
        </w:rPr>
        <w:t>：</w:t>
      </w:r>
    </w:p>
    <w:tbl>
      <w:tblPr>
        <w:tblW w:w="8662" w:type="dxa"/>
        <w:tblInd w:w="93" w:type="dxa"/>
        <w:tblLook w:val="04A0" w:firstRow="1" w:lastRow="0" w:firstColumn="1" w:lastColumn="0" w:noHBand="0" w:noVBand="1"/>
      </w:tblPr>
      <w:tblGrid>
        <w:gridCol w:w="866"/>
        <w:gridCol w:w="1701"/>
        <w:gridCol w:w="2410"/>
        <w:gridCol w:w="817"/>
        <w:gridCol w:w="1876"/>
        <w:gridCol w:w="992"/>
      </w:tblGrid>
      <w:tr w:rsidR="005C709D" w:rsidRPr="004C0EC4" w:rsidTr="00D843B0">
        <w:trPr>
          <w:trHeight w:val="544"/>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5C709D" w:rsidRPr="004C0EC4" w:rsidRDefault="005C709D" w:rsidP="006B1180">
            <w:pPr>
              <w:widowControl/>
              <w:jc w:val="center"/>
              <w:rPr>
                <w:rFonts w:ascii="宋体" w:hAnsi="宋体" w:cs="宋体"/>
                <w:b/>
                <w:bCs/>
                <w:color w:val="000000"/>
                <w:kern w:val="0"/>
                <w:sz w:val="20"/>
                <w:szCs w:val="20"/>
              </w:rPr>
            </w:pPr>
            <w:r w:rsidRPr="004C0EC4">
              <w:rPr>
                <w:rFonts w:ascii="宋体" w:hAnsi="宋体" w:cs="宋体" w:hint="eastAsia"/>
                <w:b/>
                <w:bCs/>
                <w:color w:val="000000"/>
                <w:kern w:val="0"/>
                <w:sz w:val="20"/>
                <w:szCs w:val="20"/>
              </w:rPr>
              <w:t>序号</w:t>
            </w:r>
          </w:p>
        </w:tc>
        <w:tc>
          <w:tcPr>
            <w:tcW w:w="1701" w:type="dxa"/>
            <w:tcBorders>
              <w:top w:val="single" w:sz="4" w:space="0" w:color="auto"/>
              <w:left w:val="nil"/>
              <w:bottom w:val="nil"/>
              <w:right w:val="single" w:sz="4" w:space="0" w:color="auto"/>
            </w:tcBorders>
            <w:shd w:val="clear" w:color="auto" w:fill="auto"/>
            <w:noWrap/>
            <w:vAlign w:val="center"/>
            <w:hideMark/>
          </w:tcPr>
          <w:p w:rsidR="005C709D" w:rsidRPr="004C0EC4" w:rsidRDefault="005C709D" w:rsidP="004C0EC4">
            <w:pPr>
              <w:widowControl/>
              <w:jc w:val="center"/>
              <w:rPr>
                <w:rFonts w:ascii="宋体" w:hAnsi="宋体" w:cs="宋体"/>
                <w:b/>
                <w:bCs/>
                <w:color w:val="000000"/>
                <w:kern w:val="0"/>
                <w:sz w:val="20"/>
                <w:szCs w:val="20"/>
              </w:rPr>
            </w:pPr>
            <w:r w:rsidRPr="004C0EC4">
              <w:rPr>
                <w:rFonts w:ascii="宋体" w:hAnsi="宋体" w:cs="宋体" w:hint="eastAsia"/>
                <w:b/>
                <w:bCs/>
                <w:color w:val="000000"/>
                <w:kern w:val="0"/>
                <w:sz w:val="20"/>
                <w:szCs w:val="20"/>
              </w:rPr>
              <w:t>资产名称</w:t>
            </w:r>
          </w:p>
        </w:tc>
        <w:tc>
          <w:tcPr>
            <w:tcW w:w="2410" w:type="dxa"/>
            <w:tcBorders>
              <w:top w:val="single" w:sz="4" w:space="0" w:color="auto"/>
              <w:left w:val="nil"/>
              <w:bottom w:val="nil"/>
              <w:right w:val="single" w:sz="4" w:space="0" w:color="auto"/>
            </w:tcBorders>
            <w:shd w:val="clear" w:color="auto" w:fill="auto"/>
            <w:noWrap/>
            <w:vAlign w:val="center"/>
            <w:hideMark/>
          </w:tcPr>
          <w:p w:rsidR="005C709D" w:rsidRPr="004C0EC4" w:rsidRDefault="005C709D" w:rsidP="004C0EC4">
            <w:pPr>
              <w:widowControl/>
              <w:jc w:val="center"/>
              <w:rPr>
                <w:rFonts w:ascii="宋体" w:hAnsi="宋体" w:cs="宋体"/>
                <w:b/>
                <w:bCs/>
                <w:color w:val="000000"/>
                <w:kern w:val="0"/>
                <w:sz w:val="20"/>
                <w:szCs w:val="20"/>
              </w:rPr>
            </w:pPr>
            <w:r w:rsidRPr="004C0EC4">
              <w:rPr>
                <w:rFonts w:ascii="宋体" w:hAnsi="宋体" w:cs="宋体" w:hint="eastAsia"/>
                <w:b/>
                <w:bCs/>
                <w:color w:val="000000"/>
                <w:kern w:val="0"/>
                <w:sz w:val="20"/>
                <w:szCs w:val="20"/>
              </w:rPr>
              <w:t>技术参数</w:t>
            </w:r>
          </w:p>
        </w:tc>
        <w:tc>
          <w:tcPr>
            <w:tcW w:w="817" w:type="dxa"/>
            <w:tcBorders>
              <w:top w:val="single" w:sz="4" w:space="0" w:color="auto"/>
              <w:left w:val="nil"/>
              <w:bottom w:val="nil"/>
              <w:right w:val="single" w:sz="4" w:space="0" w:color="auto"/>
            </w:tcBorders>
            <w:shd w:val="clear" w:color="auto" w:fill="auto"/>
            <w:noWrap/>
            <w:vAlign w:val="center"/>
            <w:hideMark/>
          </w:tcPr>
          <w:p w:rsidR="005C709D" w:rsidRPr="004C0EC4" w:rsidRDefault="005C709D" w:rsidP="004C0EC4">
            <w:pPr>
              <w:widowControl/>
              <w:jc w:val="center"/>
              <w:rPr>
                <w:rFonts w:ascii="宋体" w:hAnsi="宋体" w:cs="宋体"/>
                <w:b/>
                <w:bCs/>
                <w:color w:val="000000"/>
                <w:kern w:val="0"/>
                <w:sz w:val="20"/>
                <w:szCs w:val="20"/>
              </w:rPr>
            </w:pPr>
            <w:r w:rsidRPr="004C0EC4">
              <w:rPr>
                <w:rFonts w:ascii="宋体" w:hAnsi="宋体" w:cs="宋体" w:hint="eastAsia"/>
                <w:b/>
                <w:bCs/>
                <w:color w:val="000000"/>
                <w:kern w:val="0"/>
                <w:sz w:val="20"/>
                <w:szCs w:val="20"/>
              </w:rPr>
              <w:t>数量</w:t>
            </w:r>
            <w:r w:rsidR="0088187F">
              <w:rPr>
                <w:rFonts w:ascii="宋体" w:hAnsi="宋体" w:cs="宋体" w:hint="eastAsia"/>
                <w:b/>
                <w:bCs/>
                <w:color w:val="000000"/>
                <w:kern w:val="0"/>
                <w:sz w:val="20"/>
                <w:szCs w:val="20"/>
              </w:rPr>
              <w:t>（</w:t>
            </w:r>
            <w:r w:rsidR="0088187F">
              <w:rPr>
                <w:rFonts w:ascii="宋体" w:hAnsi="宋体" w:cs="宋体" w:hint="eastAsia"/>
                <w:color w:val="000000"/>
                <w:kern w:val="0"/>
                <w:sz w:val="20"/>
                <w:szCs w:val="20"/>
              </w:rPr>
              <w:t>张）</w:t>
            </w:r>
          </w:p>
        </w:tc>
        <w:tc>
          <w:tcPr>
            <w:tcW w:w="1876" w:type="dxa"/>
            <w:tcBorders>
              <w:top w:val="single" w:sz="4" w:space="0" w:color="auto"/>
              <w:left w:val="nil"/>
              <w:bottom w:val="nil"/>
              <w:right w:val="single" w:sz="4" w:space="0" w:color="auto"/>
            </w:tcBorders>
            <w:vAlign w:val="center"/>
          </w:tcPr>
          <w:p w:rsidR="005C709D" w:rsidRPr="004C0EC4" w:rsidRDefault="00D843B0" w:rsidP="00D843B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成品要求</w:t>
            </w:r>
          </w:p>
        </w:tc>
        <w:tc>
          <w:tcPr>
            <w:tcW w:w="992" w:type="dxa"/>
            <w:tcBorders>
              <w:top w:val="single" w:sz="4" w:space="0" w:color="auto"/>
              <w:left w:val="nil"/>
              <w:bottom w:val="nil"/>
              <w:right w:val="single" w:sz="4" w:space="0" w:color="auto"/>
            </w:tcBorders>
            <w:vAlign w:val="center"/>
          </w:tcPr>
          <w:p w:rsidR="00D843B0" w:rsidRDefault="005C709D" w:rsidP="00D843B0">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金额</w:t>
            </w:r>
          </w:p>
          <w:p w:rsidR="005C709D" w:rsidRDefault="00A10E12" w:rsidP="00D843B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（万元）</w:t>
            </w:r>
          </w:p>
        </w:tc>
      </w:tr>
      <w:tr w:rsidR="005C709D" w:rsidRPr="004C0EC4" w:rsidTr="00D843B0">
        <w:trPr>
          <w:trHeight w:val="105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09D" w:rsidRPr="004C0EC4" w:rsidRDefault="005C709D" w:rsidP="006B1180">
            <w:pPr>
              <w:widowControl/>
              <w:jc w:val="center"/>
              <w:rPr>
                <w:rFonts w:ascii="宋体" w:hAnsi="宋体" w:cs="宋体"/>
                <w:color w:val="000000"/>
                <w:kern w:val="0"/>
                <w:sz w:val="22"/>
                <w:szCs w:val="22"/>
              </w:rPr>
            </w:pPr>
            <w:r w:rsidRPr="004C0EC4">
              <w:rPr>
                <w:rFonts w:ascii="宋体" w:hAnsi="宋体" w:cs="宋体" w:hint="eastAsia"/>
                <w:color w:val="000000"/>
                <w:kern w:val="0"/>
                <w:sz w:val="22"/>
                <w:szCs w:val="22"/>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709D" w:rsidRPr="004C0EC4" w:rsidRDefault="004C31BE" w:rsidP="004C31BE">
            <w:pPr>
              <w:widowControl/>
              <w:jc w:val="left"/>
              <w:rPr>
                <w:rFonts w:ascii="宋体" w:hAnsi="宋体" w:cs="宋体"/>
                <w:color w:val="000000"/>
                <w:kern w:val="0"/>
                <w:sz w:val="20"/>
                <w:szCs w:val="20"/>
              </w:rPr>
            </w:pPr>
            <w:r w:rsidRPr="004C31BE">
              <w:rPr>
                <w:rFonts w:ascii="仿宋" w:eastAsia="仿宋" w:hAnsi="仿宋" w:cs="宋体" w:hint="eastAsia"/>
                <w:kern w:val="0"/>
                <w:sz w:val="24"/>
              </w:rPr>
              <w:t>长江大学校园景点风光照</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C709D" w:rsidRPr="004C0EC4" w:rsidRDefault="005C709D" w:rsidP="004C5659">
            <w:pPr>
              <w:widowControl/>
              <w:jc w:val="left"/>
              <w:rPr>
                <w:rFonts w:ascii="宋体" w:hAnsi="宋体" w:cs="宋体"/>
                <w:color w:val="000000"/>
                <w:kern w:val="0"/>
                <w:sz w:val="20"/>
                <w:szCs w:val="20"/>
              </w:rPr>
            </w:pPr>
            <w:r>
              <w:rPr>
                <w:rFonts w:ascii="仿宋" w:eastAsia="仿宋" w:hAnsi="仿宋" w:cs="宋体" w:hint="eastAsia"/>
                <w:kern w:val="0"/>
                <w:sz w:val="24"/>
              </w:rPr>
              <w:t>按</w:t>
            </w:r>
            <w:r w:rsidRPr="00786ACA">
              <w:rPr>
                <w:rFonts w:ascii="仿宋" w:eastAsia="仿宋" w:hAnsi="仿宋" w:cs="宋体" w:hint="eastAsia"/>
                <w:kern w:val="0"/>
                <w:sz w:val="24"/>
              </w:rPr>
              <w:t>300dpi分辨率、图像模式为16位/通道且大小不低于10ＭＢ的规格拍摄</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5C709D" w:rsidRPr="00F04D2D" w:rsidRDefault="004C31BE" w:rsidP="0088187F">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876" w:type="dxa"/>
            <w:tcBorders>
              <w:top w:val="single" w:sz="4" w:space="0" w:color="auto"/>
              <w:left w:val="nil"/>
              <w:bottom w:val="single" w:sz="4" w:space="0" w:color="auto"/>
              <w:right w:val="single" w:sz="4" w:space="0" w:color="auto"/>
            </w:tcBorders>
            <w:vAlign w:val="center"/>
          </w:tcPr>
          <w:p w:rsidR="005C709D" w:rsidRPr="00D843B0" w:rsidRDefault="00D843B0" w:rsidP="00D843B0">
            <w:pPr>
              <w:widowControl/>
              <w:jc w:val="left"/>
              <w:rPr>
                <w:rFonts w:ascii="仿宋" w:eastAsia="仿宋" w:hAnsi="仿宋" w:cs="宋体"/>
                <w:kern w:val="0"/>
                <w:sz w:val="24"/>
              </w:rPr>
            </w:pPr>
            <w:r w:rsidRPr="00D843B0">
              <w:rPr>
                <w:rFonts w:ascii="仿宋" w:eastAsia="仿宋" w:hAnsi="仿宋" w:cs="宋体" w:hint="eastAsia"/>
                <w:kern w:val="0"/>
                <w:sz w:val="24"/>
              </w:rPr>
              <w:t>以规格为90×60CM</w:t>
            </w:r>
            <w:proofErr w:type="gramStart"/>
            <w:r w:rsidRPr="00D843B0">
              <w:rPr>
                <w:rFonts w:ascii="仿宋" w:eastAsia="仿宋" w:hAnsi="仿宋" w:cs="宋体" w:hint="eastAsia"/>
                <w:kern w:val="0"/>
                <w:sz w:val="24"/>
              </w:rPr>
              <w:t>2纸质版和</w:t>
            </w:r>
            <w:proofErr w:type="gramEnd"/>
            <w:r w:rsidRPr="00D843B0">
              <w:rPr>
                <w:rFonts w:ascii="仿宋" w:eastAsia="仿宋" w:hAnsi="仿宋" w:cs="宋体" w:hint="eastAsia"/>
                <w:kern w:val="0"/>
                <w:sz w:val="24"/>
              </w:rPr>
              <w:t>电子版交付采购人。每选 1张要有100张备选</w:t>
            </w:r>
          </w:p>
        </w:tc>
        <w:tc>
          <w:tcPr>
            <w:tcW w:w="992" w:type="dxa"/>
            <w:tcBorders>
              <w:top w:val="single" w:sz="4" w:space="0" w:color="auto"/>
              <w:left w:val="nil"/>
              <w:bottom w:val="single" w:sz="4" w:space="0" w:color="auto"/>
              <w:right w:val="single" w:sz="4" w:space="0" w:color="auto"/>
            </w:tcBorders>
            <w:vAlign w:val="center"/>
          </w:tcPr>
          <w:p w:rsidR="005C709D" w:rsidRDefault="0088187F" w:rsidP="00A10E12">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bl>
    <w:p w:rsidR="00D843B0" w:rsidRDefault="00D843B0" w:rsidP="000B06DD">
      <w:pPr>
        <w:spacing w:line="500" w:lineRule="exact"/>
        <w:rPr>
          <w:rFonts w:ascii="宋体" w:hAnsi="宋体" w:hint="eastAsia"/>
          <w:sz w:val="24"/>
        </w:rPr>
      </w:pPr>
      <w:r>
        <w:rPr>
          <w:rFonts w:ascii="宋体" w:hAnsi="宋体" w:hint="eastAsia"/>
          <w:sz w:val="24"/>
        </w:rPr>
        <w:t xml:space="preserve">    中标人在校内（东、西、武汉校区）自行选择15个能突显长江大学特色的拍摄目标，每个目标根据中标人的实力和水平选取多个拍摄角度进行拍摄，提供样片以供选择。采购人选定后制作成品。</w:t>
      </w:r>
    </w:p>
    <w:p w:rsidR="000B06DD" w:rsidRPr="0014386E" w:rsidRDefault="000B06DD" w:rsidP="000B06DD">
      <w:pPr>
        <w:spacing w:line="500" w:lineRule="exact"/>
        <w:rPr>
          <w:rFonts w:ascii="宋体" w:hAnsi="宋体"/>
          <w:sz w:val="24"/>
        </w:rPr>
      </w:pPr>
      <w:r w:rsidRPr="0097505D">
        <w:rPr>
          <w:rFonts w:ascii="宋体" w:hAnsi="宋体" w:hint="eastAsia"/>
          <w:sz w:val="24"/>
        </w:rPr>
        <w:t>二、</w:t>
      </w:r>
      <w:r w:rsidRPr="0014386E">
        <w:rPr>
          <w:rFonts w:ascii="宋体" w:hAnsi="宋体" w:hint="eastAsia"/>
          <w:sz w:val="24"/>
        </w:rPr>
        <w:t>产品质量</w:t>
      </w:r>
      <w:r>
        <w:rPr>
          <w:rFonts w:ascii="宋体" w:hAnsi="宋体" w:hint="eastAsia"/>
          <w:sz w:val="24"/>
        </w:rPr>
        <w:t>及商务</w:t>
      </w:r>
      <w:r w:rsidRPr="0014386E">
        <w:rPr>
          <w:rFonts w:ascii="宋体" w:hAnsi="宋体" w:hint="eastAsia"/>
          <w:sz w:val="24"/>
        </w:rPr>
        <w:t>要求</w:t>
      </w:r>
      <w:r>
        <w:rPr>
          <w:rFonts w:ascii="宋体" w:hAnsi="宋体" w:hint="eastAsia"/>
          <w:sz w:val="24"/>
        </w:rPr>
        <w:t>：</w:t>
      </w:r>
    </w:p>
    <w:p w:rsidR="000B06DD" w:rsidRDefault="000B06DD" w:rsidP="004C0EC4">
      <w:pPr>
        <w:widowControl/>
        <w:spacing w:line="500" w:lineRule="exact"/>
        <w:ind w:firstLineChars="200" w:firstLine="480"/>
        <w:jc w:val="left"/>
        <w:rPr>
          <w:rFonts w:ascii="宋体" w:hAnsi="宋体"/>
          <w:sz w:val="24"/>
        </w:rPr>
      </w:pPr>
      <w:r w:rsidRPr="0097505D">
        <w:rPr>
          <w:rFonts w:ascii="宋体" w:hAnsi="宋体" w:hint="eastAsia"/>
          <w:sz w:val="24"/>
        </w:rPr>
        <w:t>本次询价采购项目的质量必须完全满足中华人民共和国国家质量标准及现行规范要求，投标人应在投标文件中对</w:t>
      </w:r>
      <w:r w:rsidR="008D2806">
        <w:rPr>
          <w:rFonts w:ascii="宋体" w:hAnsi="宋体" w:hint="eastAsia"/>
          <w:sz w:val="24"/>
        </w:rPr>
        <w:t>服务</w:t>
      </w:r>
      <w:r w:rsidRPr="0097505D">
        <w:rPr>
          <w:rFonts w:ascii="宋体" w:hAnsi="宋体" w:hint="eastAsia"/>
          <w:sz w:val="24"/>
        </w:rPr>
        <w:t>质量予以承诺，中标后在合同中加以确认。</w:t>
      </w:r>
    </w:p>
    <w:p w:rsidR="000B06DD" w:rsidRPr="0014386E" w:rsidRDefault="000B06DD" w:rsidP="000B06DD">
      <w:pPr>
        <w:spacing w:line="500" w:lineRule="exact"/>
        <w:rPr>
          <w:rFonts w:ascii="宋体" w:hAnsi="宋体"/>
          <w:sz w:val="24"/>
        </w:rPr>
      </w:pPr>
      <w:r>
        <w:rPr>
          <w:rFonts w:ascii="宋体" w:hAnsi="宋体" w:hint="eastAsia"/>
          <w:sz w:val="24"/>
        </w:rPr>
        <w:t>三</w:t>
      </w:r>
      <w:r w:rsidRPr="0097505D">
        <w:rPr>
          <w:rFonts w:ascii="宋体" w:hAnsi="宋体" w:hint="eastAsia"/>
          <w:sz w:val="24"/>
        </w:rPr>
        <w:t>、</w:t>
      </w:r>
      <w:r>
        <w:rPr>
          <w:rFonts w:ascii="宋体" w:hAnsi="宋体" w:hint="eastAsia"/>
          <w:sz w:val="24"/>
        </w:rPr>
        <w:t>交货期及交货地点：</w:t>
      </w:r>
    </w:p>
    <w:p w:rsidR="000B06DD" w:rsidRDefault="000B06DD" w:rsidP="000B06DD">
      <w:pPr>
        <w:spacing w:line="500" w:lineRule="exact"/>
        <w:ind w:firstLineChars="200" w:firstLine="480"/>
        <w:rPr>
          <w:rFonts w:ascii="宋体" w:hAnsi="宋体"/>
          <w:sz w:val="24"/>
        </w:rPr>
      </w:pPr>
      <w:r>
        <w:rPr>
          <w:rFonts w:ascii="宋体" w:hAnsi="宋体" w:hint="eastAsia"/>
          <w:sz w:val="24"/>
        </w:rPr>
        <w:t>1、合同</w:t>
      </w:r>
      <w:proofErr w:type="gramStart"/>
      <w:r>
        <w:rPr>
          <w:rFonts w:ascii="宋体" w:hAnsi="宋体" w:hint="eastAsia"/>
          <w:sz w:val="24"/>
        </w:rPr>
        <w:t>签定</w:t>
      </w:r>
      <w:proofErr w:type="gramEnd"/>
      <w:r>
        <w:rPr>
          <w:rFonts w:ascii="宋体" w:hAnsi="宋体" w:hint="eastAsia"/>
          <w:sz w:val="24"/>
        </w:rPr>
        <w:t>后接采购人通知</w:t>
      </w:r>
      <w:r w:rsidR="00A10E12">
        <w:rPr>
          <w:rFonts w:ascii="宋体" w:hAnsi="宋体" w:hint="eastAsia"/>
          <w:sz w:val="24"/>
        </w:rPr>
        <w:t>30</w:t>
      </w:r>
      <w:r>
        <w:rPr>
          <w:rFonts w:ascii="宋体" w:hAnsi="宋体" w:hint="eastAsia"/>
          <w:sz w:val="24"/>
        </w:rPr>
        <w:t>天内完成项目。</w:t>
      </w:r>
    </w:p>
    <w:p w:rsidR="000B06DD" w:rsidRDefault="000B06DD" w:rsidP="000B06DD">
      <w:pPr>
        <w:spacing w:line="500" w:lineRule="exact"/>
        <w:ind w:firstLineChars="200" w:firstLine="480"/>
        <w:rPr>
          <w:rFonts w:ascii="宋体" w:hAnsi="宋体"/>
          <w:sz w:val="24"/>
        </w:rPr>
      </w:pPr>
      <w:r>
        <w:rPr>
          <w:rFonts w:ascii="宋体" w:hAnsi="宋体" w:hint="eastAsia"/>
          <w:sz w:val="24"/>
        </w:rPr>
        <w:t>2、交付地点：长江大学6教</w:t>
      </w:r>
      <w:r w:rsidR="004C0EC4">
        <w:rPr>
          <w:rFonts w:ascii="宋体" w:hAnsi="宋体" w:hint="eastAsia"/>
          <w:sz w:val="24"/>
        </w:rPr>
        <w:t>41</w:t>
      </w:r>
      <w:r w:rsidR="00961078">
        <w:rPr>
          <w:rFonts w:ascii="宋体" w:hAnsi="宋体" w:hint="eastAsia"/>
          <w:sz w:val="24"/>
        </w:rPr>
        <w:t>1</w:t>
      </w:r>
      <w:r>
        <w:rPr>
          <w:rFonts w:ascii="宋体" w:hAnsi="宋体" w:hint="eastAsia"/>
          <w:sz w:val="24"/>
        </w:rPr>
        <w:t>室。</w:t>
      </w:r>
    </w:p>
    <w:p w:rsidR="00FA20E5" w:rsidRPr="003E23A4" w:rsidRDefault="00FA20E5" w:rsidP="000B06DD">
      <w:pPr>
        <w:spacing w:line="500" w:lineRule="exact"/>
        <w:ind w:firstLineChars="200" w:firstLine="480"/>
        <w:rPr>
          <w:rFonts w:ascii="宋体" w:hAnsi="宋体"/>
          <w:sz w:val="24"/>
        </w:rPr>
      </w:pPr>
    </w:p>
    <w:p w:rsidR="00FA20E5" w:rsidRDefault="00FA20E5">
      <w:pPr>
        <w:spacing w:line="580" w:lineRule="exact"/>
        <w:jc w:val="center"/>
        <w:rPr>
          <w:rFonts w:ascii="仿宋_GB2312" w:eastAsia="仿宋_GB2312"/>
          <w:b/>
          <w:bCs/>
          <w:kern w:val="44"/>
          <w:sz w:val="44"/>
          <w:szCs w:val="44"/>
        </w:rPr>
      </w:pPr>
    </w:p>
    <w:p w:rsidR="00FA20E5" w:rsidRDefault="00FA20E5">
      <w:pPr>
        <w:spacing w:line="580" w:lineRule="exact"/>
        <w:jc w:val="center"/>
        <w:rPr>
          <w:rFonts w:ascii="仿宋_GB2312" w:eastAsia="仿宋_GB2312"/>
          <w:b/>
          <w:bCs/>
          <w:kern w:val="44"/>
          <w:sz w:val="44"/>
          <w:szCs w:val="44"/>
        </w:rPr>
      </w:pPr>
    </w:p>
    <w:p w:rsidR="00FA20E5" w:rsidRDefault="00FA20E5">
      <w:pPr>
        <w:spacing w:line="580" w:lineRule="exact"/>
        <w:jc w:val="center"/>
        <w:rPr>
          <w:rFonts w:ascii="仿宋_GB2312" w:eastAsia="仿宋_GB2312"/>
          <w:b/>
          <w:bCs/>
          <w:kern w:val="44"/>
          <w:sz w:val="44"/>
          <w:szCs w:val="44"/>
        </w:rPr>
      </w:pPr>
    </w:p>
    <w:p w:rsidR="00FA20E5" w:rsidRDefault="00FA20E5">
      <w:pPr>
        <w:spacing w:line="580" w:lineRule="exact"/>
        <w:jc w:val="center"/>
        <w:rPr>
          <w:rFonts w:ascii="仿宋_GB2312" w:eastAsia="仿宋_GB2312"/>
          <w:b/>
          <w:bCs/>
          <w:kern w:val="44"/>
          <w:sz w:val="44"/>
          <w:szCs w:val="44"/>
        </w:rPr>
      </w:pPr>
    </w:p>
    <w:p w:rsidR="00FA20E5" w:rsidRDefault="00FA20E5">
      <w:pPr>
        <w:spacing w:line="580" w:lineRule="exact"/>
        <w:jc w:val="center"/>
        <w:rPr>
          <w:rFonts w:ascii="仿宋_GB2312" w:eastAsia="仿宋_GB2312"/>
          <w:b/>
          <w:bCs/>
          <w:kern w:val="44"/>
          <w:sz w:val="44"/>
          <w:szCs w:val="44"/>
        </w:rPr>
      </w:pPr>
    </w:p>
    <w:p w:rsidR="00FA20E5" w:rsidRDefault="00FA20E5">
      <w:pPr>
        <w:spacing w:line="580" w:lineRule="exact"/>
        <w:jc w:val="center"/>
        <w:rPr>
          <w:rFonts w:ascii="仿宋_GB2312" w:eastAsia="仿宋_GB2312"/>
          <w:b/>
          <w:bCs/>
          <w:kern w:val="44"/>
          <w:sz w:val="44"/>
          <w:szCs w:val="44"/>
        </w:rPr>
      </w:pPr>
    </w:p>
    <w:p w:rsidR="00FA20E5" w:rsidRDefault="00FA20E5">
      <w:pPr>
        <w:spacing w:line="580" w:lineRule="exact"/>
        <w:jc w:val="center"/>
        <w:rPr>
          <w:rFonts w:ascii="仿宋_GB2312" w:eastAsia="仿宋_GB2312"/>
          <w:b/>
          <w:bCs/>
          <w:kern w:val="44"/>
          <w:sz w:val="44"/>
          <w:szCs w:val="44"/>
        </w:rPr>
      </w:pPr>
    </w:p>
    <w:p w:rsidR="00FA20E5" w:rsidRDefault="00FA20E5">
      <w:pPr>
        <w:spacing w:line="580" w:lineRule="exact"/>
        <w:jc w:val="center"/>
        <w:rPr>
          <w:rFonts w:ascii="仿宋_GB2312" w:eastAsia="仿宋_GB2312"/>
          <w:b/>
          <w:bCs/>
          <w:kern w:val="44"/>
          <w:sz w:val="44"/>
          <w:szCs w:val="44"/>
        </w:rPr>
      </w:pPr>
    </w:p>
    <w:p w:rsidR="000B06DD" w:rsidRDefault="000B06DD">
      <w:pPr>
        <w:spacing w:line="580" w:lineRule="exact"/>
        <w:jc w:val="center"/>
        <w:rPr>
          <w:rFonts w:ascii="仿宋_GB2312" w:eastAsia="仿宋_GB2312"/>
          <w:b/>
          <w:bCs/>
          <w:kern w:val="44"/>
          <w:sz w:val="44"/>
          <w:szCs w:val="44"/>
        </w:rPr>
      </w:pPr>
    </w:p>
    <w:p w:rsidR="00472D57" w:rsidRDefault="00472D57">
      <w:pPr>
        <w:spacing w:line="580" w:lineRule="exact"/>
        <w:jc w:val="center"/>
        <w:rPr>
          <w:rFonts w:ascii="仿宋_GB2312" w:eastAsia="仿宋_GB2312"/>
          <w:b/>
          <w:bCs/>
          <w:kern w:val="44"/>
          <w:sz w:val="44"/>
          <w:szCs w:val="44"/>
        </w:rPr>
      </w:pPr>
    </w:p>
    <w:p w:rsidR="00472D57" w:rsidRDefault="00472D57">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w:t>
      </w:r>
      <w:r w:rsidR="00961078">
        <w:rPr>
          <w:rFonts w:ascii="仿宋_GB2312" w:eastAsia="仿宋_GB2312" w:cs="仿宋_GB2312" w:hint="eastAsia"/>
          <w:b/>
          <w:bCs/>
          <w:kern w:val="44"/>
          <w:sz w:val="44"/>
          <w:szCs w:val="44"/>
        </w:rPr>
        <w:t xml:space="preserve">  </w:t>
      </w:r>
      <w:r>
        <w:rPr>
          <w:rFonts w:ascii="仿宋_GB2312" w:eastAsia="仿宋_GB2312" w:cs="仿宋_GB2312" w:hint="eastAsia"/>
          <w:b/>
          <w:bCs/>
          <w:kern w:val="44"/>
          <w:sz w:val="44"/>
          <w:szCs w:val="44"/>
        </w:rPr>
        <w:t>报价文件格式</w:t>
      </w: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报价文件</w:t>
      </w: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rPr>
      </w:pPr>
    </w:p>
    <w:p w:rsidR="00EE0811" w:rsidRDefault="00EE0811">
      <w:pPr>
        <w:spacing w:line="300" w:lineRule="auto"/>
        <w:jc w:val="center"/>
        <w:rPr>
          <w:rFonts w:ascii="仿宋_GB2312" w:eastAsia="仿宋_GB2312" w:hAnsi="宋体"/>
          <w:sz w:val="28"/>
          <w:szCs w:val="28"/>
        </w:rPr>
      </w:pPr>
    </w:p>
    <w:p w:rsidR="00162F9F" w:rsidRDefault="00162F9F" w:rsidP="00472D57">
      <w:pPr>
        <w:spacing w:line="300" w:lineRule="auto"/>
        <w:ind w:firstLineChars="400" w:firstLine="1120"/>
        <w:rPr>
          <w:rFonts w:ascii="仿宋_GB2312" w:eastAsia="仿宋_GB2312" w:hAnsi="宋体"/>
          <w:sz w:val="28"/>
          <w:szCs w:val="28"/>
        </w:rPr>
      </w:pPr>
      <w:r>
        <w:rPr>
          <w:rFonts w:ascii="仿宋_GB2312" w:eastAsia="仿宋_GB2312" w:hAnsi="宋体" w:cs="仿宋_GB2312" w:hint="eastAsia"/>
          <w:sz w:val="28"/>
          <w:szCs w:val="28"/>
        </w:rPr>
        <w:t>采购项目编号：</w:t>
      </w:r>
    </w:p>
    <w:p w:rsidR="00162F9F" w:rsidRDefault="00162F9F" w:rsidP="004857D6">
      <w:pPr>
        <w:tabs>
          <w:tab w:val="left" w:pos="3240"/>
        </w:tabs>
        <w:spacing w:line="300" w:lineRule="auto"/>
        <w:ind w:firstLineChars="400" w:firstLine="1120"/>
        <w:rPr>
          <w:rFonts w:ascii="仿宋_GB2312" w:eastAsia="仿宋_GB2312" w:hAnsi="宋体"/>
          <w:sz w:val="28"/>
          <w:szCs w:val="28"/>
        </w:rPr>
      </w:pPr>
      <w:r>
        <w:rPr>
          <w:rFonts w:ascii="仿宋_GB2312" w:eastAsia="仿宋_GB2312" w:hAnsi="宋体" w:cs="仿宋_GB2312" w:hint="eastAsia"/>
          <w:sz w:val="28"/>
          <w:szCs w:val="28"/>
        </w:rPr>
        <w:t>采购项目名称：</w:t>
      </w:r>
      <w:r w:rsidR="004857D6" w:rsidRPr="004857D6">
        <w:rPr>
          <w:rFonts w:cs="宋体" w:hint="eastAsia"/>
          <w:sz w:val="28"/>
          <w:szCs w:val="28"/>
        </w:rPr>
        <w:t>长江大学校园景点</w:t>
      </w:r>
      <w:r w:rsidR="00BE6D9E">
        <w:rPr>
          <w:rFonts w:cs="宋体" w:hint="eastAsia"/>
          <w:sz w:val="28"/>
          <w:szCs w:val="28"/>
        </w:rPr>
        <w:t>风光</w:t>
      </w:r>
      <w:r w:rsidR="004857D6" w:rsidRPr="004857D6">
        <w:rPr>
          <w:rFonts w:cs="宋体" w:hint="eastAsia"/>
          <w:sz w:val="28"/>
          <w:szCs w:val="28"/>
        </w:rPr>
        <w:t>照拍摄</w:t>
      </w:r>
      <w:r w:rsidR="00EE0811">
        <w:rPr>
          <w:rFonts w:ascii="仿宋_GB2312" w:eastAsia="仿宋_GB2312" w:hAnsi="宋体" w:hint="eastAsia"/>
          <w:sz w:val="28"/>
          <w:szCs w:val="28"/>
        </w:rPr>
        <w:t>、</w:t>
      </w:r>
    </w:p>
    <w:p w:rsidR="00EE0811" w:rsidRDefault="00EE0811">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w:t>
      </w:r>
      <w:r w:rsidR="00472D57">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月</w:t>
      </w:r>
      <w:r w:rsidR="00472D57">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日</w:t>
      </w:r>
    </w:p>
    <w:p w:rsidR="00162F9F" w:rsidRDefault="00162F9F">
      <w:pPr>
        <w:pStyle w:val="2"/>
        <w:rPr>
          <w:rFonts w:ascii="仿宋_GB2312" w:cs="Times New Roman"/>
        </w:rPr>
      </w:pPr>
      <w:r>
        <w:rPr>
          <w:rFonts w:cs="Times New Roman"/>
        </w:rPr>
        <w:br w:type="page"/>
      </w:r>
      <w:bookmarkStart w:id="1" w:name="_Toc236473298"/>
      <w:bookmarkStart w:id="2" w:name="_Toc238276242"/>
      <w:bookmarkStart w:id="3" w:name="_Toc265109445"/>
      <w:bookmarkStart w:id="4" w:name="_Toc294609003"/>
      <w:bookmarkStart w:id="5" w:name="_Toc327371177"/>
      <w:r>
        <w:rPr>
          <w:rFonts w:ascii="仿宋_GB2312" w:eastAsia="仿宋_GB2312" w:hAnsi="Times New Roman" w:cs="仿宋_GB2312" w:hint="eastAsia"/>
        </w:rPr>
        <w:lastRenderedPageBreak/>
        <w:t>附件一：报价书</w:t>
      </w:r>
      <w:bookmarkEnd w:id="1"/>
      <w:bookmarkEnd w:id="2"/>
      <w:bookmarkEnd w:id="3"/>
      <w:bookmarkEnd w:id="4"/>
      <w:bookmarkEnd w:id="5"/>
    </w:p>
    <w:p w:rsidR="00162F9F" w:rsidRDefault="00162F9F">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w:t>
      </w:r>
      <w:r w:rsidRPr="00E945F5">
        <w:rPr>
          <w:rFonts w:ascii="仿宋_GB2312" w:eastAsia="仿宋_GB2312" w:hAnsi="宋体" w:cs="仿宋_GB2312" w:hint="eastAsia"/>
          <w:kern w:val="0"/>
          <w:sz w:val="24"/>
          <w:szCs w:val="24"/>
        </w:rPr>
        <w:t>二</w:t>
      </w:r>
      <w:r>
        <w:rPr>
          <w:rFonts w:ascii="仿宋_GB2312" w:eastAsia="仿宋_GB2312" w:hAnsi="宋体" w:cs="仿宋_GB2312" w:hint="eastAsia"/>
          <w:kern w:val="0"/>
          <w:sz w:val="24"/>
          <w:szCs w:val="24"/>
        </w:rPr>
        <w:t>份。</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3.</w:t>
      </w:r>
      <w:r w:rsidR="00EE0811">
        <w:rPr>
          <w:rFonts w:ascii="仿宋_GB2312" w:eastAsia="仿宋_GB2312" w:hAnsi="宋体" w:cs="仿宋_GB2312" w:hint="eastAsia"/>
          <w:kern w:val="0"/>
          <w:sz w:val="24"/>
          <w:szCs w:val="24"/>
        </w:rPr>
        <w:t>按采购文件及附件要求提供的有关文件；</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sidR="00EE0811">
        <w:rPr>
          <w:rFonts w:ascii="仿宋_GB2312" w:eastAsia="仿宋_GB2312" w:hAnsi="宋体" w:cs="仿宋_GB2312" w:hint="eastAsia"/>
          <w:kern w:val="0"/>
          <w:sz w:val="24"/>
          <w:szCs w:val="24"/>
        </w:rPr>
        <w:t>资格证明文件；</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hint="eastAsia"/>
          <w:kern w:val="0"/>
          <w:sz w:val="24"/>
          <w:szCs w:val="24"/>
          <w:u w:val="single"/>
        </w:rPr>
        <w:t>（包号）</w:t>
      </w:r>
      <w:r>
        <w:rPr>
          <w:rFonts w:ascii="仿宋_GB2312" w:eastAsia="仿宋_GB2312" w:hAnsi="宋体" w:cs="仿宋_GB2312" w:hint="eastAsia"/>
          <w:kern w:val="0"/>
          <w:sz w:val="24"/>
          <w:szCs w:val="24"/>
        </w:rPr>
        <w:t>货物投标</w:t>
      </w:r>
      <w:r w:rsidR="003046BA">
        <w:rPr>
          <w:rFonts w:ascii="仿宋_GB2312" w:eastAsia="仿宋_GB2312" w:hAnsi="宋体" w:cs="仿宋_GB2312" w:hint="eastAsia"/>
          <w:kern w:val="0"/>
          <w:sz w:val="24"/>
          <w:szCs w:val="24"/>
        </w:rPr>
        <w:t>单</w:t>
      </w:r>
      <w:r>
        <w:rPr>
          <w:rFonts w:ascii="仿宋_GB2312" w:eastAsia="仿宋_GB2312" w:hAnsi="宋体" w:cs="仿宋_GB2312" w:hint="eastAsia"/>
          <w:kern w:val="0"/>
          <w:sz w:val="24"/>
          <w:szCs w:val="24"/>
        </w:rPr>
        <w:t>价为</w:t>
      </w:r>
      <w:r>
        <w:rPr>
          <w:rFonts w:ascii="仿宋_GB2312" w:eastAsia="仿宋_GB2312" w:hAnsi="宋体" w:cs="仿宋_GB2312" w:hint="eastAsia"/>
          <w:kern w:val="0"/>
          <w:sz w:val="24"/>
          <w:szCs w:val="24"/>
          <w:u w:val="single"/>
        </w:rPr>
        <w:t>（注明币种，并用文字和数字表示的投标总价）。</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供应商</w:t>
      </w:r>
      <w:r>
        <w:rPr>
          <w:rFonts w:ascii="仿宋_GB2312" w:eastAsia="仿宋_GB2312" w:hAnsi="宋体" w:cs="仿宋_GB2312" w:hint="eastAsia"/>
          <w:kern w:val="0"/>
          <w:sz w:val="24"/>
          <w:szCs w:val="24"/>
        </w:rPr>
        <w:t>：</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地址：</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传真：</w:t>
      </w:r>
    </w:p>
    <w:p w:rsidR="00162F9F" w:rsidRDefault="00162F9F" w:rsidP="00D32A96">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电话：</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日期：</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162F9F" w:rsidRDefault="00162F9F" w:rsidP="00D32A96">
      <w:pPr>
        <w:autoSpaceDE w:val="0"/>
        <w:autoSpaceDN w:val="0"/>
        <w:spacing w:line="440" w:lineRule="exact"/>
        <w:ind w:firstLineChars="375" w:firstLine="900"/>
        <w:rPr>
          <w:rFonts w:ascii="仿宋_GB2312" w:eastAsia="仿宋_GB2312" w:hAnsi="宋体"/>
          <w:sz w:val="24"/>
          <w:szCs w:val="24"/>
          <w:u w:val="single"/>
        </w:rPr>
      </w:pPr>
      <w:proofErr w:type="gramStart"/>
      <w:r>
        <w:rPr>
          <w:rFonts w:ascii="仿宋_GB2312" w:eastAsia="仿宋_GB2312" w:hAnsi="宋体" w:cs="仿宋_GB2312" w:hint="eastAsia"/>
          <w:sz w:val="24"/>
          <w:szCs w:val="24"/>
        </w:rPr>
        <w:t>帐号</w:t>
      </w:r>
      <w:proofErr w:type="gramEnd"/>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162F9F" w:rsidRDefault="00162F9F" w:rsidP="00D32A96">
      <w:pPr>
        <w:autoSpaceDE w:val="0"/>
        <w:autoSpaceDN w:val="0"/>
        <w:spacing w:line="440" w:lineRule="exact"/>
        <w:ind w:firstLineChars="500" w:firstLine="1200"/>
        <w:rPr>
          <w:rFonts w:ascii="仿宋_GB2312" w:eastAsia="仿宋_GB2312" w:hAnsi="宋体"/>
          <w:sz w:val="24"/>
          <w:szCs w:val="24"/>
          <w:u w:val="single"/>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hAnsi="宋体"/>
          <w:b/>
          <w:bCs/>
          <w:sz w:val="32"/>
          <w:szCs w:val="32"/>
        </w:rPr>
      </w:pPr>
      <w:r>
        <w:rPr>
          <w:rFonts w:ascii="仿宋_GB2312" w:eastAsia="仿宋_GB2312" w:cs="仿宋_GB2312" w:hint="eastAsia"/>
          <w:b/>
          <w:bCs/>
          <w:sz w:val="32"/>
          <w:szCs w:val="32"/>
        </w:rPr>
        <w:lastRenderedPageBreak/>
        <w:t>附件二报价一览表</w:t>
      </w:r>
    </w:p>
    <w:p w:rsidR="00162F9F" w:rsidRDefault="00162F9F">
      <w:pPr>
        <w:jc w:val="center"/>
        <w:rPr>
          <w:rFonts w:ascii="仿宋_GB2312" w:eastAsia="仿宋_GB2312"/>
          <w:sz w:val="24"/>
          <w:szCs w:val="24"/>
        </w:rPr>
      </w:pPr>
    </w:p>
    <w:p w:rsidR="004857D6" w:rsidRDefault="00162F9F">
      <w:pPr>
        <w:rPr>
          <w:rFonts w:ascii="仿宋" w:eastAsia="仿宋" w:hAnsi="仿宋" w:cs="宋体"/>
          <w:kern w:val="0"/>
          <w:sz w:val="24"/>
        </w:rPr>
      </w:pPr>
      <w:r>
        <w:rPr>
          <w:rFonts w:ascii="仿宋_GB2312" w:eastAsia="仿宋_GB2312" w:cs="仿宋_GB2312" w:hint="eastAsia"/>
          <w:sz w:val="24"/>
          <w:szCs w:val="24"/>
        </w:rPr>
        <w:t>项目名称：</w:t>
      </w:r>
      <w:r w:rsidR="004857D6" w:rsidRPr="004857D6">
        <w:rPr>
          <w:rFonts w:ascii="仿宋" w:eastAsia="仿宋" w:hAnsi="仿宋" w:cs="宋体" w:hint="eastAsia"/>
          <w:kern w:val="0"/>
          <w:sz w:val="24"/>
        </w:rPr>
        <w:t>长江大学校园景点照拍摄</w:t>
      </w:r>
    </w:p>
    <w:p w:rsidR="00162F9F" w:rsidRDefault="00162F9F">
      <w:pPr>
        <w:rPr>
          <w:rFonts w:ascii="仿宋_GB2312" w:eastAsia="仿宋_GB2312" w:cs="仿宋_GB2312"/>
          <w:sz w:val="24"/>
          <w:szCs w:val="24"/>
        </w:rPr>
      </w:pPr>
      <w:r>
        <w:rPr>
          <w:rFonts w:ascii="仿宋_GB2312" w:eastAsia="仿宋_GB2312" w:cs="仿宋_GB2312" w:hint="eastAsia"/>
          <w:sz w:val="24"/>
          <w:szCs w:val="24"/>
        </w:rPr>
        <w:t>项目编号：计量单位：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3261"/>
        <w:gridCol w:w="1418"/>
        <w:gridCol w:w="1393"/>
        <w:gridCol w:w="1158"/>
        <w:gridCol w:w="1110"/>
        <w:gridCol w:w="1285"/>
      </w:tblGrid>
      <w:tr w:rsidR="00162F9F" w:rsidTr="00C26F56">
        <w:trPr>
          <w:cantSplit/>
          <w:trHeight w:val="727"/>
          <w:jc w:val="center"/>
        </w:trPr>
        <w:tc>
          <w:tcPr>
            <w:tcW w:w="46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序号</w:t>
            </w:r>
          </w:p>
        </w:tc>
        <w:tc>
          <w:tcPr>
            <w:tcW w:w="3261"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货物名称</w:t>
            </w:r>
          </w:p>
        </w:tc>
        <w:tc>
          <w:tcPr>
            <w:tcW w:w="1418" w:type="dxa"/>
            <w:vAlign w:val="center"/>
          </w:tcPr>
          <w:p w:rsidR="00162F9F" w:rsidRDefault="00214B31">
            <w:pPr>
              <w:jc w:val="center"/>
              <w:rPr>
                <w:rFonts w:ascii="仿宋_GB2312" w:eastAsia="仿宋_GB2312"/>
                <w:sz w:val="24"/>
                <w:szCs w:val="24"/>
              </w:rPr>
            </w:pPr>
            <w:r>
              <w:rPr>
                <w:rFonts w:ascii="仿宋_GB2312" w:eastAsia="仿宋_GB2312" w:cs="仿宋_GB2312" w:hint="eastAsia"/>
                <w:sz w:val="24"/>
                <w:szCs w:val="24"/>
              </w:rPr>
              <w:t>拟投入设备</w:t>
            </w:r>
          </w:p>
        </w:tc>
        <w:tc>
          <w:tcPr>
            <w:tcW w:w="1393" w:type="dxa"/>
            <w:vAlign w:val="center"/>
          </w:tcPr>
          <w:p w:rsidR="00162F9F" w:rsidRDefault="00214B31">
            <w:pPr>
              <w:jc w:val="center"/>
              <w:rPr>
                <w:rFonts w:ascii="仿宋_GB2312" w:eastAsia="仿宋_GB2312"/>
                <w:sz w:val="24"/>
                <w:szCs w:val="24"/>
              </w:rPr>
            </w:pPr>
            <w:r>
              <w:rPr>
                <w:rFonts w:ascii="仿宋_GB2312" w:eastAsia="仿宋_GB2312" w:cs="仿宋_GB2312" w:hint="eastAsia"/>
                <w:sz w:val="24"/>
                <w:szCs w:val="24"/>
              </w:rPr>
              <w:t>摄影师姓名、职称</w:t>
            </w:r>
          </w:p>
        </w:tc>
        <w:tc>
          <w:tcPr>
            <w:tcW w:w="1158"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数量</w:t>
            </w:r>
          </w:p>
        </w:tc>
        <w:tc>
          <w:tcPr>
            <w:tcW w:w="1110"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合价</w:t>
            </w:r>
          </w:p>
        </w:tc>
      </w:tr>
      <w:tr w:rsidR="00162F9F" w:rsidTr="00C26F56">
        <w:trPr>
          <w:cantSplit/>
          <w:trHeight w:val="727"/>
          <w:jc w:val="center"/>
        </w:trPr>
        <w:tc>
          <w:tcPr>
            <w:tcW w:w="462" w:type="dxa"/>
            <w:vAlign w:val="center"/>
          </w:tcPr>
          <w:p w:rsidR="00162F9F" w:rsidRDefault="000A6DCD">
            <w:pPr>
              <w:rPr>
                <w:rFonts w:ascii="仿宋_GB2312" w:eastAsia="仿宋_GB2312"/>
              </w:rPr>
            </w:pPr>
            <w:r>
              <w:rPr>
                <w:rFonts w:ascii="仿宋_GB2312" w:eastAsia="仿宋_GB2312" w:hint="eastAsia"/>
              </w:rPr>
              <w:t>1</w:t>
            </w:r>
          </w:p>
        </w:tc>
        <w:tc>
          <w:tcPr>
            <w:tcW w:w="3261" w:type="dxa"/>
            <w:vAlign w:val="center"/>
          </w:tcPr>
          <w:p w:rsidR="00162F9F" w:rsidRDefault="004857D6">
            <w:pPr>
              <w:rPr>
                <w:rFonts w:ascii="仿宋_GB2312" w:eastAsia="仿宋_GB2312"/>
                <w:sz w:val="24"/>
                <w:szCs w:val="24"/>
              </w:rPr>
            </w:pPr>
            <w:r w:rsidRPr="004857D6">
              <w:rPr>
                <w:rFonts w:ascii="仿宋" w:eastAsia="仿宋" w:hAnsi="仿宋" w:cs="宋体" w:hint="eastAsia"/>
                <w:kern w:val="0"/>
                <w:sz w:val="24"/>
              </w:rPr>
              <w:t>长江大学校园景点照拍摄</w:t>
            </w:r>
          </w:p>
        </w:tc>
        <w:tc>
          <w:tcPr>
            <w:tcW w:w="1418" w:type="dxa"/>
          </w:tcPr>
          <w:p w:rsidR="00162F9F" w:rsidRDefault="00162F9F">
            <w:pPr>
              <w:jc w:val="center"/>
              <w:rPr>
                <w:rFonts w:ascii="仿宋_GB2312" w:eastAsia="仿宋_GB2312"/>
                <w:sz w:val="24"/>
                <w:szCs w:val="24"/>
              </w:rPr>
            </w:pPr>
          </w:p>
        </w:tc>
        <w:tc>
          <w:tcPr>
            <w:tcW w:w="1393" w:type="dxa"/>
          </w:tcPr>
          <w:p w:rsidR="00162F9F" w:rsidRDefault="00162F9F">
            <w:pPr>
              <w:jc w:val="center"/>
              <w:rPr>
                <w:rFonts w:ascii="仿宋_GB2312" w:eastAsia="仿宋_GB2312"/>
                <w:sz w:val="24"/>
                <w:szCs w:val="24"/>
              </w:rPr>
            </w:pPr>
          </w:p>
        </w:tc>
        <w:tc>
          <w:tcPr>
            <w:tcW w:w="1158" w:type="dxa"/>
            <w:vAlign w:val="center"/>
          </w:tcPr>
          <w:p w:rsidR="00162F9F" w:rsidRDefault="00214B31" w:rsidP="00BE6D9E">
            <w:pPr>
              <w:jc w:val="center"/>
              <w:rPr>
                <w:rFonts w:ascii="仿宋_GB2312" w:eastAsia="仿宋_GB2312"/>
                <w:sz w:val="24"/>
                <w:szCs w:val="24"/>
              </w:rPr>
            </w:pPr>
            <w:r>
              <w:rPr>
                <w:rFonts w:ascii="仿宋_GB2312" w:eastAsia="仿宋_GB2312" w:hint="eastAsia"/>
                <w:sz w:val="24"/>
                <w:szCs w:val="24"/>
              </w:rPr>
              <w:t>1</w:t>
            </w:r>
            <w:r w:rsidR="004857D6">
              <w:rPr>
                <w:rFonts w:ascii="仿宋_GB2312" w:eastAsia="仿宋_GB2312" w:hint="eastAsia"/>
                <w:sz w:val="24"/>
                <w:szCs w:val="24"/>
              </w:rPr>
              <w:t>5</w:t>
            </w:r>
            <w:r w:rsidR="000A6DCD">
              <w:rPr>
                <w:rFonts w:ascii="仿宋_GB2312" w:eastAsia="仿宋_GB2312" w:hint="eastAsia"/>
                <w:sz w:val="24"/>
                <w:szCs w:val="24"/>
              </w:rPr>
              <w:t>张</w:t>
            </w:r>
          </w:p>
        </w:tc>
        <w:tc>
          <w:tcPr>
            <w:tcW w:w="1110" w:type="dxa"/>
          </w:tcPr>
          <w:p w:rsidR="00162F9F" w:rsidRDefault="00162F9F">
            <w:pPr>
              <w:jc w:val="center"/>
              <w:rPr>
                <w:rFonts w:ascii="仿宋_GB2312" w:eastAsia="仿宋_GB2312"/>
              </w:rPr>
            </w:pPr>
            <w:bookmarkStart w:id="6" w:name="_GoBack"/>
            <w:bookmarkEnd w:id="6"/>
          </w:p>
        </w:tc>
        <w:tc>
          <w:tcPr>
            <w:tcW w:w="1285" w:type="dxa"/>
          </w:tcPr>
          <w:p w:rsidR="00162F9F" w:rsidRDefault="00162F9F">
            <w:pPr>
              <w:jc w:val="center"/>
              <w:rPr>
                <w:rFonts w:ascii="仿宋_GB2312" w:eastAsia="仿宋_GB2312"/>
              </w:rPr>
            </w:pPr>
          </w:p>
        </w:tc>
      </w:tr>
      <w:tr w:rsidR="00162F9F" w:rsidTr="00C26F56">
        <w:trPr>
          <w:cantSplit/>
          <w:trHeight w:val="727"/>
          <w:jc w:val="center"/>
        </w:trPr>
        <w:tc>
          <w:tcPr>
            <w:tcW w:w="462" w:type="dxa"/>
            <w:vAlign w:val="center"/>
          </w:tcPr>
          <w:p w:rsidR="00162F9F" w:rsidRDefault="00162F9F">
            <w:pPr>
              <w:rPr>
                <w:rFonts w:ascii="仿宋_GB2312" w:eastAsia="仿宋_GB2312"/>
              </w:rPr>
            </w:pPr>
          </w:p>
        </w:tc>
        <w:tc>
          <w:tcPr>
            <w:tcW w:w="3261" w:type="dxa"/>
            <w:vAlign w:val="center"/>
          </w:tcPr>
          <w:p w:rsidR="00162F9F" w:rsidRDefault="00162F9F">
            <w:pPr>
              <w:rPr>
                <w:rFonts w:ascii="仿宋_GB2312" w:eastAsia="仿宋_GB2312"/>
                <w:sz w:val="24"/>
                <w:szCs w:val="24"/>
              </w:rPr>
            </w:pPr>
          </w:p>
        </w:tc>
        <w:tc>
          <w:tcPr>
            <w:tcW w:w="1418" w:type="dxa"/>
          </w:tcPr>
          <w:p w:rsidR="00162F9F" w:rsidRDefault="00162F9F">
            <w:pPr>
              <w:jc w:val="center"/>
              <w:rPr>
                <w:rFonts w:ascii="仿宋_GB2312" w:eastAsia="仿宋_GB2312"/>
                <w:sz w:val="24"/>
                <w:szCs w:val="24"/>
              </w:rPr>
            </w:pPr>
          </w:p>
        </w:tc>
        <w:tc>
          <w:tcPr>
            <w:tcW w:w="1393" w:type="dxa"/>
          </w:tcPr>
          <w:p w:rsidR="00162F9F" w:rsidRDefault="00162F9F">
            <w:pPr>
              <w:jc w:val="center"/>
              <w:rPr>
                <w:rFonts w:ascii="仿宋_GB2312" w:eastAsia="仿宋_GB2312"/>
                <w:sz w:val="24"/>
                <w:szCs w:val="24"/>
              </w:rPr>
            </w:pPr>
          </w:p>
        </w:tc>
        <w:tc>
          <w:tcPr>
            <w:tcW w:w="1158" w:type="dxa"/>
            <w:vAlign w:val="center"/>
          </w:tcPr>
          <w:p w:rsidR="00162F9F" w:rsidRDefault="00162F9F">
            <w:pPr>
              <w:jc w:val="center"/>
              <w:rPr>
                <w:rFonts w:ascii="仿宋_GB2312" w:eastAsia="仿宋_GB2312"/>
                <w:sz w:val="24"/>
                <w:szCs w:val="24"/>
              </w:rPr>
            </w:pPr>
          </w:p>
        </w:tc>
        <w:tc>
          <w:tcPr>
            <w:tcW w:w="1110"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C26F56">
        <w:trPr>
          <w:cantSplit/>
          <w:trHeight w:val="727"/>
          <w:jc w:val="center"/>
        </w:trPr>
        <w:tc>
          <w:tcPr>
            <w:tcW w:w="462" w:type="dxa"/>
            <w:vAlign w:val="center"/>
          </w:tcPr>
          <w:p w:rsidR="00162F9F" w:rsidRDefault="00162F9F">
            <w:pPr>
              <w:rPr>
                <w:rFonts w:ascii="仿宋_GB2312" w:eastAsia="仿宋_GB2312"/>
              </w:rPr>
            </w:pPr>
          </w:p>
        </w:tc>
        <w:tc>
          <w:tcPr>
            <w:tcW w:w="3261" w:type="dxa"/>
            <w:vAlign w:val="center"/>
          </w:tcPr>
          <w:p w:rsidR="00162F9F" w:rsidRDefault="00162F9F">
            <w:pPr>
              <w:rPr>
                <w:rFonts w:ascii="仿宋_GB2312" w:eastAsia="仿宋_GB2312"/>
                <w:sz w:val="24"/>
                <w:szCs w:val="24"/>
              </w:rPr>
            </w:pPr>
          </w:p>
        </w:tc>
        <w:tc>
          <w:tcPr>
            <w:tcW w:w="1418" w:type="dxa"/>
          </w:tcPr>
          <w:p w:rsidR="00162F9F" w:rsidRDefault="00162F9F">
            <w:pPr>
              <w:jc w:val="center"/>
              <w:rPr>
                <w:rFonts w:ascii="仿宋_GB2312" w:eastAsia="仿宋_GB2312"/>
                <w:sz w:val="24"/>
                <w:szCs w:val="24"/>
              </w:rPr>
            </w:pPr>
          </w:p>
        </w:tc>
        <w:tc>
          <w:tcPr>
            <w:tcW w:w="1393" w:type="dxa"/>
          </w:tcPr>
          <w:p w:rsidR="00162F9F" w:rsidRDefault="00162F9F">
            <w:pPr>
              <w:jc w:val="center"/>
              <w:rPr>
                <w:rFonts w:ascii="仿宋_GB2312" w:eastAsia="仿宋_GB2312"/>
                <w:sz w:val="24"/>
                <w:szCs w:val="24"/>
              </w:rPr>
            </w:pPr>
          </w:p>
        </w:tc>
        <w:tc>
          <w:tcPr>
            <w:tcW w:w="1158" w:type="dxa"/>
            <w:vAlign w:val="center"/>
          </w:tcPr>
          <w:p w:rsidR="00162F9F" w:rsidRDefault="00162F9F">
            <w:pPr>
              <w:jc w:val="center"/>
              <w:rPr>
                <w:rFonts w:ascii="仿宋_GB2312" w:eastAsia="仿宋_GB2312"/>
                <w:sz w:val="24"/>
                <w:szCs w:val="24"/>
              </w:rPr>
            </w:pPr>
          </w:p>
        </w:tc>
        <w:tc>
          <w:tcPr>
            <w:tcW w:w="1110"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C26F56">
        <w:trPr>
          <w:cantSplit/>
          <w:trHeight w:val="727"/>
          <w:jc w:val="center"/>
        </w:trPr>
        <w:tc>
          <w:tcPr>
            <w:tcW w:w="462" w:type="dxa"/>
            <w:vAlign w:val="center"/>
          </w:tcPr>
          <w:p w:rsidR="00162F9F" w:rsidRDefault="00162F9F">
            <w:pPr>
              <w:rPr>
                <w:rFonts w:ascii="仿宋_GB2312" w:eastAsia="仿宋_GB2312"/>
              </w:rPr>
            </w:pPr>
          </w:p>
        </w:tc>
        <w:tc>
          <w:tcPr>
            <w:tcW w:w="3261" w:type="dxa"/>
            <w:vAlign w:val="center"/>
          </w:tcPr>
          <w:p w:rsidR="00162F9F" w:rsidRDefault="00162F9F">
            <w:pPr>
              <w:rPr>
                <w:rFonts w:ascii="仿宋_GB2312" w:eastAsia="仿宋_GB2312"/>
              </w:rPr>
            </w:pPr>
          </w:p>
        </w:tc>
        <w:tc>
          <w:tcPr>
            <w:tcW w:w="1418" w:type="dxa"/>
          </w:tcPr>
          <w:p w:rsidR="00162F9F" w:rsidRDefault="00162F9F">
            <w:pPr>
              <w:jc w:val="center"/>
              <w:rPr>
                <w:rFonts w:ascii="仿宋_GB2312" w:eastAsia="仿宋_GB2312"/>
              </w:rPr>
            </w:pPr>
          </w:p>
        </w:tc>
        <w:tc>
          <w:tcPr>
            <w:tcW w:w="1393" w:type="dxa"/>
          </w:tcPr>
          <w:p w:rsidR="00162F9F" w:rsidRDefault="00162F9F">
            <w:pPr>
              <w:jc w:val="center"/>
              <w:rPr>
                <w:rFonts w:ascii="仿宋_GB2312" w:eastAsia="仿宋_GB2312"/>
              </w:rPr>
            </w:pPr>
          </w:p>
        </w:tc>
        <w:tc>
          <w:tcPr>
            <w:tcW w:w="1158" w:type="dxa"/>
          </w:tcPr>
          <w:p w:rsidR="00162F9F" w:rsidRDefault="00162F9F">
            <w:pPr>
              <w:jc w:val="center"/>
              <w:rPr>
                <w:rFonts w:ascii="仿宋_GB2312" w:eastAsia="仿宋_GB2312"/>
              </w:rPr>
            </w:pPr>
          </w:p>
        </w:tc>
        <w:tc>
          <w:tcPr>
            <w:tcW w:w="1110"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C26F56">
        <w:trPr>
          <w:cantSplit/>
          <w:trHeight w:val="728"/>
          <w:jc w:val="center"/>
        </w:trPr>
        <w:tc>
          <w:tcPr>
            <w:tcW w:w="462" w:type="dxa"/>
            <w:vAlign w:val="center"/>
          </w:tcPr>
          <w:p w:rsidR="00162F9F" w:rsidRDefault="00162F9F">
            <w:pPr>
              <w:rPr>
                <w:rFonts w:ascii="仿宋_GB2312" w:eastAsia="仿宋_GB2312"/>
              </w:rPr>
            </w:pPr>
          </w:p>
        </w:tc>
        <w:tc>
          <w:tcPr>
            <w:tcW w:w="3261" w:type="dxa"/>
            <w:vAlign w:val="center"/>
          </w:tcPr>
          <w:p w:rsidR="00162F9F" w:rsidRDefault="00162F9F">
            <w:pPr>
              <w:rPr>
                <w:rFonts w:ascii="仿宋_GB2312" w:eastAsia="仿宋_GB2312"/>
              </w:rPr>
            </w:pPr>
          </w:p>
        </w:tc>
        <w:tc>
          <w:tcPr>
            <w:tcW w:w="1418" w:type="dxa"/>
          </w:tcPr>
          <w:p w:rsidR="00162F9F" w:rsidRDefault="00162F9F">
            <w:pPr>
              <w:jc w:val="center"/>
              <w:rPr>
                <w:rFonts w:ascii="仿宋_GB2312" w:eastAsia="仿宋_GB2312"/>
              </w:rPr>
            </w:pPr>
          </w:p>
        </w:tc>
        <w:tc>
          <w:tcPr>
            <w:tcW w:w="1393" w:type="dxa"/>
          </w:tcPr>
          <w:p w:rsidR="00162F9F" w:rsidRDefault="00162F9F">
            <w:pPr>
              <w:jc w:val="center"/>
              <w:rPr>
                <w:rFonts w:ascii="仿宋_GB2312" w:eastAsia="仿宋_GB2312"/>
              </w:rPr>
            </w:pPr>
          </w:p>
        </w:tc>
        <w:tc>
          <w:tcPr>
            <w:tcW w:w="1158" w:type="dxa"/>
          </w:tcPr>
          <w:p w:rsidR="00162F9F" w:rsidRDefault="00162F9F">
            <w:pPr>
              <w:jc w:val="center"/>
              <w:rPr>
                <w:rFonts w:ascii="仿宋_GB2312" w:eastAsia="仿宋_GB2312"/>
              </w:rPr>
            </w:pPr>
          </w:p>
        </w:tc>
        <w:tc>
          <w:tcPr>
            <w:tcW w:w="1110"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C26F56">
        <w:trPr>
          <w:cantSplit/>
          <w:trHeight w:val="728"/>
          <w:jc w:val="center"/>
        </w:trPr>
        <w:tc>
          <w:tcPr>
            <w:tcW w:w="462" w:type="dxa"/>
            <w:vAlign w:val="center"/>
          </w:tcPr>
          <w:p w:rsidR="00162F9F" w:rsidRDefault="00162F9F">
            <w:pPr>
              <w:rPr>
                <w:rFonts w:ascii="仿宋_GB2312" w:eastAsia="仿宋_GB2312"/>
              </w:rPr>
            </w:pPr>
          </w:p>
        </w:tc>
        <w:tc>
          <w:tcPr>
            <w:tcW w:w="3261" w:type="dxa"/>
            <w:vAlign w:val="center"/>
          </w:tcPr>
          <w:p w:rsidR="00162F9F" w:rsidRDefault="00162F9F">
            <w:pPr>
              <w:rPr>
                <w:rFonts w:ascii="仿宋_GB2312" w:eastAsia="仿宋_GB2312"/>
              </w:rPr>
            </w:pPr>
          </w:p>
        </w:tc>
        <w:tc>
          <w:tcPr>
            <w:tcW w:w="1418" w:type="dxa"/>
          </w:tcPr>
          <w:p w:rsidR="00162F9F" w:rsidRDefault="00162F9F">
            <w:pPr>
              <w:jc w:val="center"/>
              <w:rPr>
                <w:rFonts w:ascii="仿宋_GB2312" w:eastAsia="仿宋_GB2312"/>
              </w:rPr>
            </w:pPr>
          </w:p>
        </w:tc>
        <w:tc>
          <w:tcPr>
            <w:tcW w:w="1393" w:type="dxa"/>
          </w:tcPr>
          <w:p w:rsidR="00162F9F" w:rsidRDefault="00162F9F">
            <w:pPr>
              <w:jc w:val="center"/>
              <w:rPr>
                <w:rFonts w:ascii="仿宋_GB2312" w:eastAsia="仿宋_GB2312"/>
              </w:rPr>
            </w:pPr>
          </w:p>
        </w:tc>
        <w:tc>
          <w:tcPr>
            <w:tcW w:w="1158" w:type="dxa"/>
          </w:tcPr>
          <w:p w:rsidR="00162F9F" w:rsidRDefault="00162F9F">
            <w:pPr>
              <w:jc w:val="center"/>
              <w:rPr>
                <w:rFonts w:ascii="仿宋_GB2312" w:eastAsia="仿宋_GB2312"/>
              </w:rPr>
            </w:pPr>
          </w:p>
        </w:tc>
        <w:tc>
          <w:tcPr>
            <w:tcW w:w="1110"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C26F56">
        <w:trPr>
          <w:cantSplit/>
          <w:trHeight w:val="728"/>
          <w:jc w:val="center"/>
        </w:trPr>
        <w:tc>
          <w:tcPr>
            <w:tcW w:w="3723"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总报价</w:t>
            </w:r>
          </w:p>
        </w:tc>
        <w:tc>
          <w:tcPr>
            <w:tcW w:w="6364" w:type="dxa"/>
            <w:gridSpan w:val="5"/>
          </w:tcPr>
          <w:p w:rsidR="00162F9F" w:rsidRDefault="00162F9F">
            <w:pPr>
              <w:jc w:val="center"/>
              <w:rPr>
                <w:rFonts w:ascii="仿宋_GB2312" w:eastAsia="仿宋_GB2312"/>
                <w:sz w:val="24"/>
                <w:szCs w:val="24"/>
              </w:rPr>
            </w:pPr>
          </w:p>
        </w:tc>
      </w:tr>
      <w:tr w:rsidR="00162F9F" w:rsidTr="00C26F56">
        <w:trPr>
          <w:cantSplit/>
          <w:trHeight w:val="728"/>
          <w:jc w:val="center"/>
        </w:trPr>
        <w:tc>
          <w:tcPr>
            <w:tcW w:w="3723"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质保期</w:t>
            </w:r>
          </w:p>
        </w:tc>
        <w:tc>
          <w:tcPr>
            <w:tcW w:w="6364" w:type="dxa"/>
            <w:gridSpan w:val="5"/>
          </w:tcPr>
          <w:p w:rsidR="00162F9F" w:rsidRDefault="00162F9F">
            <w:pPr>
              <w:jc w:val="center"/>
              <w:rPr>
                <w:rFonts w:ascii="仿宋_GB2312" w:eastAsia="仿宋_GB2312"/>
                <w:sz w:val="24"/>
                <w:szCs w:val="24"/>
              </w:rPr>
            </w:pPr>
          </w:p>
        </w:tc>
      </w:tr>
      <w:tr w:rsidR="00162F9F" w:rsidTr="00C26F56">
        <w:trPr>
          <w:cantSplit/>
          <w:trHeight w:val="728"/>
          <w:jc w:val="center"/>
        </w:trPr>
        <w:tc>
          <w:tcPr>
            <w:tcW w:w="3723"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交货期</w:t>
            </w:r>
          </w:p>
        </w:tc>
        <w:tc>
          <w:tcPr>
            <w:tcW w:w="6364" w:type="dxa"/>
            <w:gridSpan w:val="5"/>
          </w:tcPr>
          <w:p w:rsidR="00162F9F" w:rsidRDefault="00162F9F">
            <w:pPr>
              <w:jc w:val="center"/>
              <w:rPr>
                <w:rFonts w:ascii="仿宋_GB2312" w:eastAsia="仿宋_GB2312"/>
                <w:sz w:val="24"/>
                <w:szCs w:val="24"/>
              </w:rPr>
            </w:pPr>
          </w:p>
        </w:tc>
      </w:tr>
    </w:tbl>
    <w:p w:rsidR="00162F9F" w:rsidRDefault="00162F9F">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rsidP="00D32A96">
      <w:pPr>
        <w:ind w:firstLineChars="1250" w:firstLine="3000"/>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rsidP="00D32A96">
      <w:pPr>
        <w:ind w:firstLineChars="1300" w:firstLine="3120"/>
        <w:rPr>
          <w:rFonts w:ascii="仿宋_GB2312" w:eastAsia="仿宋_GB2312"/>
          <w:sz w:val="24"/>
          <w:szCs w:val="24"/>
        </w:rPr>
      </w:pPr>
      <w:r>
        <w:rPr>
          <w:rFonts w:ascii="仿宋_GB2312" w:eastAsia="仿宋_GB2312" w:cs="仿宋_GB2312" w:hint="eastAsia"/>
          <w:sz w:val="24"/>
          <w:szCs w:val="24"/>
        </w:rPr>
        <w:t>时间：</w:t>
      </w:r>
    </w:p>
    <w:p w:rsidR="00162F9F" w:rsidRDefault="00162F9F">
      <w:pPr>
        <w:jc w:val="center"/>
        <w:rPr>
          <w:rFonts w:ascii="仿宋_GB2312" w:eastAsia="仿宋_GB2312"/>
          <w:sz w:val="24"/>
          <w:szCs w:val="24"/>
        </w:rPr>
      </w:pPr>
    </w:p>
    <w:p w:rsidR="00162F9F" w:rsidRDefault="00162F9F">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hint="eastAsia"/>
          <w:b/>
          <w:bCs/>
          <w:sz w:val="32"/>
          <w:szCs w:val="32"/>
        </w:rPr>
        <w:lastRenderedPageBreak/>
        <w:t>附件三：</w:t>
      </w:r>
    </w:p>
    <w:p w:rsidR="00162F9F" w:rsidRDefault="00162F9F">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162F9F" w:rsidRDefault="00162F9F" w:rsidP="00D32A96">
      <w:pPr>
        <w:spacing w:line="540" w:lineRule="exact"/>
        <w:ind w:firstLineChars="200" w:firstLine="480"/>
        <w:rPr>
          <w:rFonts w:ascii="仿宋_GB2312" w:eastAsia="仿宋_GB2312"/>
          <w:sz w:val="24"/>
          <w:szCs w:val="24"/>
        </w:rPr>
      </w:pPr>
    </w:p>
    <w:p w:rsidR="00162F9F" w:rsidRDefault="00162F9F">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162F9F" w:rsidRDefault="00162F9F" w:rsidP="00D32A96">
      <w:pPr>
        <w:spacing w:line="540" w:lineRule="exact"/>
        <w:ind w:firstLineChars="200" w:firstLine="480"/>
        <w:rPr>
          <w:rFonts w:ascii="仿宋_GB2312" w:eastAsia="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proofErr w:type="gramStart"/>
      <w:r>
        <w:rPr>
          <w:rFonts w:ascii="仿宋_GB2312" w:eastAsia="仿宋_GB2312" w:cs="仿宋_GB2312" w:hint="eastAsia"/>
          <w:sz w:val="24"/>
          <w:szCs w:val="24"/>
          <w:u w:val="single"/>
        </w:rPr>
        <w:t xml:space="preserve">　　　　　　</w:t>
      </w:r>
      <w:proofErr w:type="gramEnd"/>
      <w:r>
        <w:rPr>
          <w:rFonts w:ascii="仿宋_GB2312" w:eastAsia="仿宋_GB2312" w:cs="仿宋_GB2312" w:hint="eastAsia"/>
          <w:sz w:val="24"/>
          <w:szCs w:val="24"/>
        </w:rPr>
        <w:t>（被授权人姓名）参加你处组织的询价活动（询价文件编号：），并全权代表我单位签署报价文件、签订合同及处理一切与该项目报价相关的事宜。</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162F9F" w:rsidRDefault="00162F9F" w:rsidP="00D32A96">
      <w:pPr>
        <w:spacing w:line="540" w:lineRule="exact"/>
        <w:ind w:firstLineChars="200" w:firstLine="480"/>
        <w:rPr>
          <w:rFonts w:ascii="仿宋_GB2312" w:eastAsia="仿宋_GB2312" w:cs="仿宋_GB2312"/>
          <w:sz w:val="24"/>
          <w:szCs w:val="24"/>
        </w:rPr>
      </w:pPr>
      <w:proofErr w:type="gramStart"/>
      <w:r>
        <w:rPr>
          <w:rFonts w:ascii="仿宋_GB2312" w:eastAsia="仿宋_GB2312" w:cs="仿宋_GB2312" w:hint="eastAsia"/>
          <w:sz w:val="24"/>
          <w:szCs w:val="24"/>
        </w:rPr>
        <w:t>附被授权</w:t>
      </w:r>
      <w:proofErr w:type="gramEnd"/>
      <w:r>
        <w:rPr>
          <w:rFonts w:ascii="仿宋_GB2312" w:eastAsia="仿宋_GB2312" w:cs="仿宋_GB2312" w:hint="eastAsia"/>
          <w:sz w:val="24"/>
          <w:szCs w:val="24"/>
        </w:rPr>
        <w:t>人情况：</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p>
    <w:p w:rsidR="00162F9F" w:rsidRDefault="00162F9F">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年月日</w:t>
      </w: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162F9F" w:rsidRDefault="00162F9F">
      <w:pPr>
        <w:spacing w:after="240"/>
        <w:jc w:val="center"/>
      </w:pPr>
    </w:p>
    <w:p w:rsidR="00162F9F" w:rsidRDefault="00162F9F"/>
    <w:p w:rsidR="00162F9F" w:rsidRDefault="00162F9F" w:rsidP="00264A8F">
      <w:pPr>
        <w:spacing w:line="540" w:lineRule="exact"/>
        <w:ind w:firstLineChars="200" w:firstLine="480"/>
        <w:rPr>
          <w:rFonts w:ascii="仿宋_GB2312" w:eastAsia="仿宋_GB2312"/>
          <w:sz w:val="24"/>
          <w:szCs w:val="24"/>
        </w:rPr>
      </w:pPr>
    </w:p>
    <w:sectPr w:rsidR="00162F9F" w:rsidSect="00744EBD">
      <w:footerReference w:type="default" r:id="rId12"/>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7A1" w:rsidRDefault="00D067A1" w:rsidP="00744EBD">
      <w:r>
        <w:separator/>
      </w:r>
    </w:p>
  </w:endnote>
  <w:endnote w:type="continuationSeparator" w:id="0">
    <w:p w:rsidR="00D067A1" w:rsidRDefault="00D067A1" w:rsidP="007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F873A3">
    <w:pPr>
      <w:pStyle w:val="aa"/>
      <w:jc w:val="center"/>
    </w:pPr>
    <w:r>
      <w:rPr>
        <w:rStyle w:val="ad"/>
      </w:rPr>
      <w:fldChar w:fldCharType="begin"/>
    </w:r>
    <w:r w:rsidR="00162F9F">
      <w:rPr>
        <w:rStyle w:val="ad"/>
      </w:rPr>
      <w:instrText xml:space="preserve"> PAGE </w:instrText>
    </w:r>
    <w:r>
      <w:rPr>
        <w:rStyle w:val="ad"/>
      </w:rPr>
      <w:fldChar w:fldCharType="separate"/>
    </w:r>
    <w:r w:rsidR="00214B31">
      <w:rPr>
        <w:rStyle w:val="ad"/>
        <w:noProof/>
      </w:rPr>
      <w:t>5</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7A1" w:rsidRDefault="00D067A1" w:rsidP="00744EBD">
      <w:r>
        <w:separator/>
      </w:r>
    </w:p>
  </w:footnote>
  <w:footnote w:type="continuationSeparator" w:id="0">
    <w:p w:rsidR="00D067A1" w:rsidRDefault="00D067A1" w:rsidP="0074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B2A55"/>
    <w:multiLevelType w:val="multilevel"/>
    <w:tmpl w:val="A6FE0B1A"/>
    <w:lvl w:ilvl="0">
      <w:start w:val="1"/>
      <w:numFmt w:val="decimal"/>
      <w:lvlText w:val="%1、"/>
      <w:lvlJc w:val="left"/>
      <w:pPr>
        <w:ind w:left="720" w:hanging="7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217212A"/>
    <w:multiLevelType w:val="multilevel"/>
    <w:tmpl w:val="721721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28CA"/>
    <w:rsid w:val="00023B3C"/>
    <w:rsid w:val="0004286C"/>
    <w:rsid w:val="0004356E"/>
    <w:rsid w:val="0004484B"/>
    <w:rsid w:val="00047B85"/>
    <w:rsid w:val="00053A46"/>
    <w:rsid w:val="00061FDC"/>
    <w:rsid w:val="00065CC8"/>
    <w:rsid w:val="0007216D"/>
    <w:rsid w:val="000936B8"/>
    <w:rsid w:val="000A2E4D"/>
    <w:rsid w:val="000A6DCD"/>
    <w:rsid w:val="000A70D9"/>
    <w:rsid w:val="000A78B3"/>
    <w:rsid w:val="000B06DD"/>
    <w:rsid w:val="000B185C"/>
    <w:rsid w:val="000B74AD"/>
    <w:rsid w:val="000F33BE"/>
    <w:rsid w:val="0010168D"/>
    <w:rsid w:val="001057BB"/>
    <w:rsid w:val="00115A35"/>
    <w:rsid w:val="00117689"/>
    <w:rsid w:val="00117970"/>
    <w:rsid w:val="00157FC5"/>
    <w:rsid w:val="00162E4A"/>
    <w:rsid w:val="00162F9F"/>
    <w:rsid w:val="00172A27"/>
    <w:rsid w:val="00172C3D"/>
    <w:rsid w:val="00183C4E"/>
    <w:rsid w:val="001A0DBB"/>
    <w:rsid w:val="001A2613"/>
    <w:rsid w:val="001D251B"/>
    <w:rsid w:val="001E6B8C"/>
    <w:rsid w:val="001E7911"/>
    <w:rsid w:val="00214B31"/>
    <w:rsid w:val="00223063"/>
    <w:rsid w:val="00227F12"/>
    <w:rsid w:val="00244808"/>
    <w:rsid w:val="00264A8F"/>
    <w:rsid w:val="00283E40"/>
    <w:rsid w:val="002A196F"/>
    <w:rsid w:val="002A5A6B"/>
    <w:rsid w:val="002C1234"/>
    <w:rsid w:val="002F07FE"/>
    <w:rsid w:val="00304014"/>
    <w:rsid w:val="003046BA"/>
    <w:rsid w:val="00312041"/>
    <w:rsid w:val="003142A7"/>
    <w:rsid w:val="00314B4D"/>
    <w:rsid w:val="00330B15"/>
    <w:rsid w:val="00335DD4"/>
    <w:rsid w:val="00341FE1"/>
    <w:rsid w:val="0035009A"/>
    <w:rsid w:val="00351408"/>
    <w:rsid w:val="003823D2"/>
    <w:rsid w:val="00394673"/>
    <w:rsid w:val="003A00AE"/>
    <w:rsid w:val="003A09B3"/>
    <w:rsid w:val="003A7BCC"/>
    <w:rsid w:val="003D6649"/>
    <w:rsid w:val="003D70B3"/>
    <w:rsid w:val="003F634B"/>
    <w:rsid w:val="00406272"/>
    <w:rsid w:val="00414307"/>
    <w:rsid w:val="00417C5D"/>
    <w:rsid w:val="00425FCD"/>
    <w:rsid w:val="004347CF"/>
    <w:rsid w:val="0045403D"/>
    <w:rsid w:val="00472D57"/>
    <w:rsid w:val="00483507"/>
    <w:rsid w:val="004857D6"/>
    <w:rsid w:val="0049229A"/>
    <w:rsid w:val="004953C5"/>
    <w:rsid w:val="004B149D"/>
    <w:rsid w:val="004B5D9D"/>
    <w:rsid w:val="004C0EC4"/>
    <w:rsid w:val="004C31BE"/>
    <w:rsid w:val="004C5659"/>
    <w:rsid w:val="004D5850"/>
    <w:rsid w:val="004E0DED"/>
    <w:rsid w:val="004E3C32"/>
    <w:rsid w:val="004F3E19"/>
    <w:rsid w:val="00512793"/>
    <w:rsid w:val="00517F41"/>
    <w:rsid w:val="00530BB5"/>
    <w:rsid w:val="00572A5A"/>
    <w:rsid w:val="005900E2"/>
    <w:rsid w:val="005C709D"/>
    <w:rsid w:val="005E6C58"/>
    <w:rsid w:val="005F1AEB"/>
    <w:rsid w:val="005F7609"/>
    <w:rsid w:val="00604DD7"/>
    <w:rsid w:val="00612BF4"/>
    <w:rsid w:val="0061463B"/>
    <w:rsid w:val="00634079"/>
    <w:rsid w:val="00661A62"/>
    <w:rsid w:val="00675AC8"/>
    <w:rsid w:val="00675B02"/>
    <w:rsid w:val="006A5AFC"/>
    <w:rsid w:val="006B1180"/>
    <w:rsid w:val="006B13DE"/>
    <w:rsid w:val="006E5801"/>
    <w:rsid w:val="006F1C3D"/>
    <w:rsid w:val="006F2AA5"/>
    <w:rsid w:val="006F5736"/>
    <w:rsid w:val="007003A5"/>
    <w:rsid w:val="007229BE"/>
    <w:rsid w:val="00744EBD"/>
    <w:rsid w:val="00746BCF"/>
    <w:rsid w:val="00773469"/>
    <w:rsid w:val="00781827"/>
    <w:rsid w:val="007B2438"/>
    <w:rsid w:val="007B2F37"/>
    <w:rsid w:val="007B4849"/>
    <w:rsid w:val="007C45FD"/>
    <w:rsid w:val="008147DA"/>
    <w:rsid w:val="00816E5E"/>
    <w:rsid w:val="008227B8"/>
    <w:rsid w:val="00860C13"/>
    <w:rsid w:val="0088187F"/>
    <w:rsid w:val="0088502D"/>
    <w:rsid w:val="008C70EE"/>
    <w:rsid w:val="008D0B38"/>
    <w:rsid w:val="008D2098"/>
    <w:rsid w:val="008D2806"/>
    <w:rsid w:val="008D3746"/>
    <w:rsid w:val="009460DF"/>
    <w:rsid w:val="009551F7"/>
    <w:rsid w:val="00961078"/>
    <w:rsid w:val="00971CE6"/>
    <w:rsid w:val="00987342"/>
    <w:rsid w:val="009C20A1"/>
    <w:rsid w:val="009D5668"/>
    <w:rsid w:val="009F6568"/>
    <w:rsid w:val="00A10E12"/>
    <w:rsid w:val="00A21BD5"/>
    <w:rsid w:val="00A26151"/>
    <w:rsid w:val="00A305C8"/>
    <w:rsid w:val="00A3268C"/>
    <w:rsid w:val="00A67B5B"/>
    <w:rsid w:val="00A728D3"/>
    <w:rsid w:val="00A807D8"/>
    <w:rsid w:val="00AC4D6C"/>
    <w:rsid w:val="00AF6BDC"/>
    <w:rsid w:val="00B1194B"/>
    <w:rsid w:val="00B21794"/>
    <w:rsid w:val="00B22555"/>
    <w:rsid w:val="00B30F4F"/>
    <w:rsid w:val="00B325DF"/>
    <w:rsid w:val="00B32FB9"/>
    <w:rsid w:val="00B71EC6"/>
    <w:rsid w:val="00B92226"/>
    <w:rsid w:val="00B9597A"/>
    <w:rsid w:val="00BA764D"/>
    <w:rsid w:val="00BB24DF"/>
    <w:rsid w:val="00BC5FB0"/>
    <w:rsid w:val="00BC7408"/>
    <w:rsid w:val="00BE6D9E"/>
    <w:rsid w:val="00BE769C"/>
    <w:rsid w:val="00BF3B0A"/>
    <w:rsid w:val="00BF469D"/>
    <w:rsid w:val="00C26F56"/>
    <w:rsid w:val="00C47890"/>
    <w:rsid w:val="00CA3B68"/>
    <w:rsid w:val="00CA4F08"/>
    <w:rsid w:val="00CC2CB6"/>
    <w:rsid w:val="00CC442F"/>
    <w:rsid w:val="00CD7A2F"/>
    <w:rsid w:val="00CE075D"/>
    <w:rsid w:val="00CE6F2E"/>
    <w:rsid w:val="00CF327A"/>
    <w:rsid w:val="00CF4A2D"/>
    <w:rsid w:val="00D00D54"/>
    <w:rsid w:val="00D00F51"/>
    <w:rsid w:val="00D0554C"/>
    <w:rsid w:val="00D067A1"/>
    <w:rsid w:val="00D32A96"/>
    <w:rsid w:val="00D339E8"/>
    <w:rsid w:val="00D34FB2"/>
    <w:rsid w:val="00D66CF2"/>
    <w:rsid w:val="00D72BBE"/>
    <w:rsid w:val="00D7654D"/>
    <w:rsid w:val="00D80043"/>
    <w:rsid w:val="00D843B0"/>
    <w:rsid w:val="00D862C0"/>
    <w:rsid w:val="00DA54CE"/>
    <w:rsid w:val="00DB6939"/>
    <w:rsid w:val="00DC15E8"/>
    <w:rsid w:val="00DE0951"/>
    <w:rsid w:val="00DF2345"/>
    <w:rsid w:val="00E01422"/>
    <w:rsid w:val="00E22D63"/>
    <w:rsid w:val="00E31968"/>
    <w:rsid w:val="00E326CA"/>
    <w:rsid w:val="00E37C02"/>
    <w:rsid w:val="00E43CF2"/>
    <w:rsid w:val="00E44F20"/>
    <w:rsid w:val="00E55CBF"/>
    <w:rsid w:val="00E67775"/>
    <w:rsid w:val="00E7220F"/>
    <w:rsid w:val="00E74939"/>
    <w:rsid w:val="00E83086"/>
    <w:rsid w:val="00E838BE"/>
    <w:rsid w:val="00E848B0"/>
    <w:rsid w:val="00E85065"/>
    <w:rsid w:val="00E903AE"/>
    <w:rsid w:val="00E945F5"/>
    <w:rsid w:val="00E94A78"/>
    <w:rsid w:val="00E967FD"/>
    <w:rsid w:val="00EA6832"/>
    <w:rsid w:val="00EC1738"/>
    <w:rsid w:val="00EC2A29"/>
    <w:rsid w:val="00EE0811"/>
    <w:rsid w:val="00EE4FF5"/>
    <w:rsid w:val="00EF061E"/>
    <w:rsid w:val="00EF13AA"/>
    <w:rsid w:val="00EF6F75"/>
    <w:rsid w:val="00F02660"/>
    <w:rsid w:val="00F035D3"/>
    <w:rsid w:val="00F0368C"/>
    <w:rsid w:val="00F04D2D"/>
    <w:rsid w:val="00F052E5"/>
    <w:rsid w:val="00F15990"/>
    <w:rsid w:val="00F17C9E"/>
    <w:rsid w:val="00F221A5"/>
    <w:rsid w:val="00F2699E"/>
    <w:rsid w:val="00F304CB"/>
    <w:rsid w:val="00F30BA7"/>
    <w:rsid w:val="00F40337"/>
    <w:rsid w:val="00F7057F"/>
    <w:rsid w:val="00F873A3"/>
    <w:rsid w:val="00FA20E5"/>
    <w:rsid w:val="00FA28E8"/>
    <w:rsid w:val="00FC02E8"/>
    <w:rsid w:val="00FF0156"/>
    <w:rsid w:val="6A5C13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C2CB6"/>
    <w:rPr>
      <w:b/>
      <w:bCs/>
      <w:kern w:val="44"/>
      <w:sz w:val="44"/>
      <w:szCs w:val="44"/>
    </w:rPr>
  </w:style>
  <w:style w:type="character" w:customStyle="1" w:styleId="2Char">
    <w:name w:val="标题 2 Char"/>
    <w:link w:val="2"/>
    <w:uiPriority w:val="99"/>
    <w:semiHidden/>
    <w:locked/>
    <w:rsid w:val="00CC2CB6"/>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sid w:val="00CC2CB6"/>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sid w:val="00CC2CB6"/>
    <w:rPr>
      <w:b/>
      <w:bCs/>
      <w:sz w:val="21"/>
      <w:szCs w:val="21"/>
    </w:rPr>
  </w:style>
  <w:style w:type="paragraph" w:styleId="a5">
    <w:name w:val="Normal Indent"/>
    <w:aliases w:val="正文缩进1,正文不缩进,Alt+X,mr正文缩进,正文缩进（首行缩进两字）,±íÕýÎÄ,ÕýÎÄ·ÇËõ½ø,正文对齐,Alt+Z,正文（首行缩进两字） Char Char,正文（首行缩进两字） Char Char Char Char Char Char Char,水上软件,正文（首行缩进两字）＋行距：1.5倍行距,首行缩进,小,正文（首行缩进两字）,???,?????,??,特点 Char,bt,正文非缩进 Char Char,特点 Char Char,正文缩进陈木华,段1,ALT+Z"/>
    <w:basedOn w:val="a"/>
    <w:link w:val="Char1"/>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sid w:val="00CC2CB6"/>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sid w:val="00CC2CB6"/>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sid w:val="00CC2CB6"/>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sid w:val="00CC2CB6"/>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sid w:val="00CC2CB6"/>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aliases w:val="正文缩进1 Char,正文不缩进 Char,Alt+X Char,mr正文缩进 Char,正文缩进（首行缩进两字） Char,±íÕýÎÄ Char,ÕýÎÄ·ÇËõ½ø Char,正文对齐 Char,Alt+Z Char,正文（首行缩进两字） Char Char Char,正文（首行缩进两字） Char Char Char Char Char Char Char Char,水上软件 Char,正文（首行缩进两字）＋行距：1.5倍行距 Char,首行缩进 Char,小 Char"/>
    <w:link w:val="a5"/>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paragraph" w:customStyle="1" w:styleId="22">
    <w:name w:val="列出段落2"/>
    <w:basedOn w:val="a"/>
    <w:uiPriority w:val="34"/>
    <w:qFormat/>
    <w:rsid w:val="00EE0811"/>
    <w:pPr>
      <w:ind w:firstLineChars="200" w:firstLine="420"/>
    </w:pPr>
    <w:rPr>
      <w:szCs w:val="24"/>
    </w:rPr>
  </w:style>
  <w:style w:type="table" w:styleId="af3">
    <w:name w:val="Table Grid"/>
    <w:basedOn w:val="a1"/>
    <w:locked/>
    <w:rsid w:val="00EE08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paragraph" w:customStyle="1" w:styleId="22">
    <w:name w:val="列出段落2"/>
    <w:basedOn w:val="a"/>
    <w:uiPriority w:val="34"/>
    <w:qFormat/>
    <w:rsid w:val="00EE0811"/>
    <w:pPr>
      <w:ind w:firstLineChars="200" w:firstLine="420"/>
    </w:pPr>
    <w:rPr>
      <w:szCs w:val="24"/>
    </w:rPr>
  </w:style>
  <w:style w:type="table" w:styleId="af3">
    <w:name w:val="Table Grid"/>
    <w:basedOn w:val="a1"/>
    <w:locked/>
    <w:rsid w:val="00EE08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100">
      <w:bodyDiv w:val="1"/>
      <w:marLeft w:val="0"/>
      <w:marRight w:val="0"/>
      <w:marTop w:val="0"/>
      <w:marBottom w:val="0"/>
      <w:divBdr>
        <w:top w:val="none" w:sz="0" w:space="0" w:color="auto"/>
        <w:left w:val="none" w:sz="0" w:space="0" w:color="auto"/>
        <w:bottom w:val="none" w:sz="0" w:space="0" w:color="auto"/>
        <w:right w:val="none" w:sz="0" w:space="0" w:color="auto"/>
      </w:divBdr>
    </w:div>
    <w:div w:id="701713640">
      <w:bodyDiv w:val="1"/>
      <w:marLeft w:val="0"/>
      <w:marRight w:val="0"/>
      <w:marTop w:val="0"/>
      <w:marBottom w:val="0"/>
      <w:divBdr>
        <w:top w:val="none" w:sz="0" w:space="0" w:color="auto"/>
        <w:left w:val="none" w:sz="0" w:space="0" w:color="auto"/>
        <w:bottom w:val="none" w:sz="0" w:space="0" w:color="auto"/>
        <w:right w:val="none" w:sz="0" w:space="0" w:color="auto"/>
      </w:divBdr>
    </w:div>
    <w:div w:id="918708323">
      <w:bodyDiv w:val="1"/>
      <w:marLeft w:val="0"/>
      <w:marRight w:val="0"/>
      <w:marTop w:val="0"/>
      <w:marBottom w:val="0"/>
      <w:divBdr>
        <w:top w:val="none" w:sz="0" w:space="0" w:color="auto"/>
        <w:left w:val="none" w:sz="0" w:space="0" w:color="auto"/>
        <w:bottom w:val="none" w:sz="0" w:space="0" w:color="auto"/>
        <w:right w:val="none" w:sz="0" w:space="0" w:color="auto"/>
      </w:divBdr>
      <w:divsChild>
        <w:div w:id="1271670231">
          <w:marLeft w:val="0"/>
          <w:marRight w:val="0"/>
          <w:marTop w:val="0"/>
          <w:marBottom w:val="0"/>
          <w:divBdr>
            <w:top w:val="none" w:sz="0" w:space="0" w:color="auto"/>
            <w:left w:val="none" w:sz="0" w:space="0" w:color="auto"/>
            <w:bottom w:val="none" w:sz="0" w:space="0" w:color="auto"/>
            <w:right w:val="none" w:sz="0" w:space="0" w:color="auto"/>
          </w:divBdr>
        </w:div>
      </w:divsChild>
    </w:div>
    <w:div w:id="1112821765">
      <w:bodyDiv w:val="1"/>
      <w:marLeft w:val="0"/>
      <w:marRight w:val="0"/>
      <w:marTop w:val="0"/>
      <w:marBottom w:val="0"/>
      <w:divBdr>
        <w:top w:val="none" w:sz="0" w:space="0" w:color="auto"/>
        <w:left w:val="none" w:sz="0" w:space="0" w:color="auto"/>
        <w:bottom w:val="none" w:sz="0" w:space="0" w:color="auto"/>
        <w:right w:val="none" w:sz="0" w:space="0" w:color="auto"/>
      </w:divBdr>
    </w:div>
    <w:div w:id="1288048083">
      <w:bodyDiv w:val="1"/>
      <w:marLeft w:val="0"/>
      <w:marRight w:val="0"/>
      <w:marTop w:val="0"/>
      <w:marBottom w:val="0"/>
      <w:divBdr>
        <w:top w:val="none" w:sz="0" w:space="0" w:color="auto"/>
        <w:left w:val="none" w:sz="0" w:space="0" w:color="auto"/>
        <w:bottom w:val="none" w:sz="0" w:space="0" w:color="auto"/>
        <w:right w:val="none" w:sz="0" w:space="0" w:color="auto"/>
      </w:divBdr>
    </w:div>
    <w:div w:id="2112890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9ACBF-05E9-4941-8AA7-A8E01EBA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386</Words>
  <Characters>2205</Characters>
  <Application>Microsoft Office Word</Application>
  <DocSecurity>0</DocSecurity>
  <Lines>18</Lines>
  <Paragraphs>5</Paragraphs>
  <ScaleCrop>false</ScaleCrop>
  <Company>微软中国</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6</cp:revision>
  <cp:lastPrinted>2017-04-12T07:50:00Z</cp:lastPrinted>
  <dcterms:created xsi:type="dcterms:W3CDTF">2017-07-23T09:31:00Z</dcterms:created>
  <dcterms:modified xsi:type="dcterms:W3CDTF">2017-07-24T03:59:00Z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